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CC4" w:rsidRDefault="00262CC4" w:rsidP="00262CC4">
      <w:pPr>
        <w:pStyle w:val="docdata"/>
        <w:widowControl w:val="0"/>
        <w:spacing w:before="0" w:beforeAutospacing="0" w:after="0" w:afterAutospacing="0"/>
        <w:ind w:firstLine="709"/>
        <w:jc w:val="right"/>
      </w:pPr>
      <w:r>
        <w:rPr>
          <w:color w:val="000000"/>
          <w:sz w:val="28"/>
          <w:szCs w:val="28"/>
        </w:rPr>
        <w:t>Приложение № 2</w:t>
      </w:r>
    </w:p>
    <w:p w:rsidR="00262CC4" w:rsidRDefault="00262CC4" w:rsidP="00262CC4">
      <w:pPr>
        <w:pStyle w:val="aff"/>
        <w:widowControl w:val="0"/>
        <w:spacing w:before="0" w:beforeAutospacing="0" w:after="0" w:afterAutospacing="0"/>
        <w:ind w:firstLine="709"/>
        <w:jc w:val="right"/>
      </w:pPr>
      <w:r>
        <w:rPr>
          <w:color w:val="000000"/>
          <w:sz w:val="28"/>
          <w:szCs w:val="28"/>
        </w:rPr>
        <w:t>к постановлению администрации</w:t>
      </w:r>
    </w:p>
    <w:p w:rsidR="00262CC4" w:rsidRDefault="00262CC4" w:rsidP="00262CC4">
      <w:pPr>
        <w:pStyle w:val="aff"/>
        <w:widowControl w:val="0"/>
        <w:spacing w:before="0" w:beforeAutospacing="0" w:after="0" w:afterAutospacing="0"/>
        <w:ind w:firstLine="709"/>
        <w:jc w:val="right"/>
      </w:pPr>
      <w:r>
        <w:rPr>
          <w:color w:val="000000"/>
          <w:sz w:val="28"/>
          <w:szCs w:val="28"/>
        </w:rPr>
        <w:t>города Свободного</w:t>
      </w:r>
    </w:p>
    <w:p w:rsidR="00262CC4" w:rsidRDefault="007761C3" w:rsidP="00262CC4">
      <w:pPr>
        <w:pStyle w:val="ConsPlusNormal"/>
        <w:jc w:val="right"/>
        <w:rPr>
          <w:color w:val="000000"/>
          <w:szCs w:val="28"/>
        </w:rPr>
      </w:pPr>
      <w:r>
        <w:rPr>
          <w:color w:val="000000"/>
          <w:szCs w:val="28"/>
        </w:rPr>
        <w:t>06.11.</w:t>
      </w:r>
      <w:bookmarkStart w:id="0" w:name="_GoBack"/>
      <w:bookmarkEnd w:id="0"/>
      <w:r w:rsidR="00262CC4">
        <w:rPr>
          <w:color w:val="000000"/>
          <w:szCs w:val="28"/>
        </w:rPr>
        <w:t xml:space="preserve"> 2025 № </w:t>
      </w:r>
      <w:r>
        <w:rPr>
          <w:color w:val="000000"/>
          <w:szCs w:val="28"/>
        </w:rPr>
        <w:t>1780</w:t>
      </w:r>
    </w:p>
    <w:p w:rsidR="00262CC4" w:rsidRDefault="00262CC4" w:rsidP="00262CC4">
      <w:pPr>
        <w:pStyle w:val="ConsPlusNormal"/>
        <w:jc w:val="right"/>
        <w:rPr>
          <w:b/>
          <w:bCs/>
          <w:szCs w:val="28"/>
        </w:rPr>
      </w:pPr>
    </w:p>
    <w:p w:rsidR="002066AE" w:rsidRPr="00DC6B8A" w:rsidRDefault="002066AE" w:rsidP="002066AE">
      <w:pPr>
        <w:pStyle w:val="ConsPlusNormal"/>
        <w:jc w:val="center"/>
        <w:rPr>
          <w:b/>
          <w:bCs/>
          <w:szCs w:val="28"/>
        </w:rPr>
      </w:pPr>
      <w:r w:rsidRPr="00DC6B8A">
        <w:rPr>
          <w:b/>
          <w:bCs/>
          <w:szCs w:val="28"/>
        </w:rPr>
        <w:t>3.</w:t>
      </w:r>
      <w:r>
        <w:rPr>
          <w:b/>
          <w:bCs/>
          <w:szCs w:val="28"/>
        </w:rPr>
        <w:t>4</w:t>
      </w:r>
      <w:r w:rsidRPr="00DC6B8A">
        <w:rPr>
          <w:b/>
          <w:bCs/>
          <w:szCs w:val="28"/>
        </w:rPr>
        <w:t xml:space="preserve"> Паспорт комплекса процессных мероприятий «Организация дошкольного, общего и дополнительного образования детей</w:t>
      </w:r>
      <w:r w:rsidRPr="00DC6B8A">
        <w:rPr>
          <w:rFonts w:eastAsia="Times New Roman"/>
          <w:b/>
          <w:bCs/>
          <w:color w:val="000000"/>
          <w:szCs w:val="28"/>
        </w:rPr>
        <w:t>»</w:t>
      </w:r>
    </w:p>
    <w:p w:rsidR="002066AE" w:rsidRPr="00DC6B8A" w:rsidRDefault="002066AE" w:rsidP="002066AE">
      <w:pPr>
        <w:pStyle w:val="ConsPlusNormal"/>
        <w:ind w:firstLine="540"/>
        <w:jc w:val="both"/>
        <w:rPr>
          <w:b/>
          <w:bCs/>
          <w:szCs w:val="28"/>
        </w:rPr>
      </w:pPr>
    </w:p>
    <w:p w:rsidR="002066AE" w:rsidRPr="00DC6B8A" w:rsidRDefault="002066AE" w:rsidP="002066AE">
      <w:pPr>
        <w:pStyle w:val="ConsPlusNormal"/>
        <w:numPr>
          <w:ilvl w:val="0"/>
          <w:numId w:val="15"/>
        </w:numPr>
        <w:jc w:val="center"/>
        <w:outlineLvl w:val="2"/>
        <w:rPr>
          <w:b/>
          <w:bCs/>
          <w:szCs w:val="28"/>
        </w:rPr>
      </w:pPr>
      <w:r w:rsidRPr="00DC6B8A">
        <w:rPr>
          <w:b/>
          <w:bCs/>
          <w:szCs w:val="28"/>
        </w:rPr>
        <w:t>Основные положения</w:t>
      </w:r>
    </w:p>
    <w:p w:rsidR="002066AE" w:rsidRPr="00070F21" w:rsidRDefault="002066AE" w:rsidP="002066AE">
      <w:pPr>
        <w:pStyle w:val="ConsPlusNormal"/>
        <w:ind w:firstLine="540"/>
        <w:jc w:val="both"/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6"/>
        <w:gridCol w:w="7637"/>
      </w:tblGrid>
      <w:tr w:rsidR="002066AE" w:rsidRPr="00F226AA" w:rsidTr="00D2777E">
        <w:trPr>
          <w:trHeight w:val="577"/>
        </w:trPr>
        <w:tc>
          <w:tcPr>
            <w:tcW w:w="7106" w:type="dxa"/>
            <w:vAlign w:val="center"/>
          </w:tcPr>
          <w:p w:rsidR="002066AE" w:rsidRPr="00F226AA" w:rsidRDefault="002066AE" w:rsidP="00D2777E">
            <w:pPr>
              <w:pStyle w:val="ConsPlusNormal"/>
              <w:rPr>
                <w:sz w:val="22"/>
              </w:rPr>
            </w:pPr>
            <w:r w:rsidRPr="00F226AA">
              <w:rPr>
                <w:sz w:val="22"/>
              </w:rPr>
              <w:t>Куратор комплекса процессных мероприятий</w:t>
            </w:r>
          </w:p>
        </w:tc>
        <w:tc>
          <w:tcPr>
            <w:tcW w:w="7637" w:type="dxa"/>
          </w:tcPr>
          <w:p w:rsidR="002066AE" w:rsidRPr="00F226AA" w:rsidRDefault="002066AE" w:rsidP="00D2777E">
            <w:pPr>
              <w:pStyle w:val="ConsPlusNormal"/>
              <w:rPr>
                <w:sz w:val="22"/>
              </w:rPr>
            </w:pPr>
            <w:r w:rsidRPr="00F226AA">
              <w:rPr>
                <w:sz w:val="22"/>
              </w:rPr>
              <w:t xml:space="preserve">Грушко </w:t>
            </w:r>
            <w:r w:rsidRPr="00F226AA">
              <w:rPr>
                <w:color w:val="1F1F1F"/>
                <w:sz w:val="22"/>
                <w:shd w:val="clear" w:color="auto" w:fill="FFFFFF"/>
              </w:rPr>
              <w:t>Наталья Ивановна -</w:t>
            </w:r>
            <w:r w:rsidRPr="00F226AA">
              <w:rPr>
                <w:bCs/>
                <w:color w:val="1F1F1F"/>
                <w:sz w:val="22"/>
                <w:shd w:val="clear" w:color="auto" w:fill="FFFFFF"/>
              </w:rPr>
              <w:t xml:space="preserve"> Заместитель главы администрации города по социальной политике</w:t>
            </w:r>
          </w:p>
        </w:tc>
      </w:tr>
      <w:tr w:rsidR="002066AE" w:rsidRPr="00F226AA" w:rsidTr="00D2777E">
        <w:trPr>
          <w:trHeight w:val="323"/>
        </w:trPr>
        <w:tc>
          <w:tcPr>
            <w:tcW w:w="7106" w:type="dxa"/>
            <w:vAlign w:val="center"/>
          </w:tcPr>
          <w:p w:rsidR="002066AE" w:rsidRPr="00F226AA" w:rsidRDefault="002066AE" w:rsidP="00D2777E">
            <w:pPr>
              <w:pStyle w:val="ConsPlusNormal"/>
              <w:rPr>
                <w:sz w:val="22"/>
              </w:rPr>
            </w:pPr>
            <w:r w:rsidRPr="00F226AA">
              <w:rPr>
                <w:sz w:val="22"/>
              </w:rPr>
              <w:t>Руководитель комплекса процессных мероприятий</w:t>
            </w:r>
          </w:p>
        </w:tc>
        <w:tc>
          <w:tcPr>
            <w:tcW w:w="7637" w:type="dxa"/>
          </w:tcPr>
          <w:p w:rsidR="002066AE" w:rsidRPr="00F226AA" w:rsidRDefault="002066AE" w:rsidP="00D2777E">
            <w:pPr>
              <w:pStyle w:val="ConsPlusNormal"/>
              <w:rPr>
                <w:sz w:val="22"/>
              </w:rPr>
            </w:pPr>
            <w:r w:rsidRPr="00F226AA">
              <w:rPr>
                <w:sz w:val="22"/>
              </w:rPr>
              <w:t xml:space="preserve">Управление образования администрации города Свободного, Булыгин Виталий Владимирович – начальник </w:t>
            </w:r>
            <w:r>
              <w:rPr>
                <w:sz w:val="22"/>
              </w:rPr>
              <w:t>У</w:t>
            </w:r>
            <w:r w:rsidRPr="00F226AA">
              <w:rPr>
                <w:sz w:val="22"/>
              </w:rPr>
              <w:t>правления образования администрации города Свободного</w:t>
            </w:r>
          </w:p>
        </w:tc>
      </w:tr>
      <w:tr w:rsidR="002066AE" w:rsidRPr="00F226AA" w:rsidTr="00D2777E">
        <w:trPr>
          <w:trHeight w:val="305"/>
        </w:trPr>
        <w:tc>
          <w:tcPr>
            <w:tcW w:w="7106" w:type="dxa"/>
            <w:vAlign w:val="center"/>
          </w:tcPr>
          <w:p w:rsidR="002066AE" w:rsidRPr="00F226AA" w:rsidRDefault="002066AE" w:rsidP="00D2777E">
            <w:pPr>
              <w:pStyle w:val="ConsPlusNormal"/>
              <w:rPr>
                <w:sz w:val="22"/>
              </w:rPr>
            </w:pPr>
            <w:r w:rsidRPr="00F226AA">
              <w:rPr>
                <w:sz w:val="22"/>
              </w:rPr>
              <w:t>Связь с государственной (муниципальной) программой</w:t>
            </w:r>
          </w:p>
        </w:tc>
        <w:tc>
          <w:tcPr>
            <w:tcW w:w="7637" w:type="dxa"/>
          </w:tcPr>
          <w:p w:rsidR="002066AE" w:rsidRPr="00F226AA" w:rsidRDefault="002066AE" w:rsidP="00D2777E">
            <w:pPr>
              <w:pStyle w:val="ConsPlusNormal"/>
              <w:rPr>
                <w:sz w:val="22"/>
              </w:rPr>
            </w:pPr>
            <w:r w:rsidRPr="00F226AA">
              <w:rPr>
                <w:sz w:val="22"/>
              </w:rPr>
              <w:t>"Развитие образования города Свободного"</w:t>
            </w:r>
          </w:p>
        </w:tc>
      </w:tr>
    </w:tbl>
    <w:p w:rsidR="002066AE" w:rsidRDefault="002066AE" w:rsidP="002066AE">
      <w:pPr>
        <w:pStyle w:val="ConsPlusNormal"/>
        <w:ind w:firstLine="540"/>
        <w:jc w:val="both"/>
      </w:pPr>
    </w:p>
    <w:p w:rsidR="002066AE" w:rsidRDefault="002066AE" w:rsidP="002066AE">
      <w:pPr>
        <w:pStyle w:val="ConsPlusNormal"/>
        <w:ind w:firstLine="540"/>
        <w:jc w:val="both"/>
      </w:pPr>
    </w:p>
    <w:p w:rsidR="002066AE" w:rsidRDefault="002066AE" w:rsidP="002066AE">
      <w:pPr>
        <w:pStyle w:val="ConsPlusNormal"/>
        <w:ind w:firstLine="540"/>
        <w:jc w:val="both"/>
      </w:pPr>
    </w:p>
    <w:p w:rsidR="002066AE" w:rsidRDefault="002066AE" w:rsidP="002066AE">
      <w:pPr>
        <w:pStyle w:val="ConsPlusNormal"/>
        <w:ind w:firstLine="540"/>
        <w:jc w:val="both"/>
      </w:pPr>
    </w:p>
    <w:p w:rsidR="002066AE" w:rsidRPr="00070F21" w:rsidRDefault="002066AE" w:rsidP="002066AE">
      <w:pPr>
        <w:pStyle w:val="ConsPlusNormal"/>
        <w:ind w:firstLine="540"/>
        <w:jc w:val="both"/>
      </w:pPr>
    </w:p>
    <w:p w:rsidR="002066AE" w:rsidRPr="000D0AAD" w:rsidRDefault="002066AE" w:rsidP="002066AE">
      <w:pPr>
        <w:pStyle w:val="ConsPlusNormal"/>
        <w:numPr>
          <w:ilvl w:val="0"/>
          <w:numId w:val="15"/>
        </w:numPr>
        <w:ind w:left="720"/>
        <w:jc w:val="center"/>
        <w:outlineLvl w:val="2"/>
      </w:pPr>
      <w:r w:rsidRPr="008D706F">
        <w:rPr>
          <w:b/>
          <w:bCs/>
          <w:szCs w:val="28"/>
        </w:rPr>
        <w:t>П</w:t>
      </w:r>
      <w:r w:rsidRPr="000D0AAD">
        <w:rPr>
          <w:b/>
          <w:bCs/>
          <w:szCs w:val="28"/>
        </w:rPr>
        <w:t xml:space="preserve">оказатели комплекса процессных мероприятий </w:t>
      </w:r>
    </w:p>
    <w:p w:rsidR="002066AE" w:rsidRPr="00070F21" w:rsidRDefault="002066AE" w:rsidP="002066AE">
      <w:pPr>
        <w:pStyle w:val="ConsPlusNormal"/>
        <w:ind w:left="720"/>
        <w:outlineLvl w:val="2"/>
      </w:pPr>
    </w:p>
    <w:tbl>
      <w:tblPr>
        <w:tblW w:w="150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3611"/>
        <w:gridCol w:w="1134"/>
        <w:gridCol w:w="851"/>
        <w:gridCol w:w="993"/>
        <w:gridCol w:w="849"/>
        <w:gridCol w:w="567"/>
        <w:gridCol w:w="708"/>
        <w:gridCol w:w="709"/>
        <w:gridCol w:w="708"/>
        <w:gridCol w:w="710"/>
        <w:gridCol w:w="709"/>
        <w:gridCol w:w="708"/>
        <w:gridCol w:w="1134"/>
        <w:gridCol w:w="1067"/>
      </w:tblGrid>
      <w:tr w:rsidR="002066AE" w:rsidRPr="00187E91" w:rsidTr="00D2777E">
        <w:tc>
          <w:tcPr>
            <w:tcW w:w="568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N п/п</w:t>
            </w:r>
          </w:p>
        </w:tc>
        <w:tc>
          <w:tcPr>
            <w:tcW w:w="3611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134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851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Уровень показателя </w:t>
            </w:r>
            <w:hyperlink w:anchor="P2450"/>
          </w:p>
        </w:tc>
        <w:tc>
          <w:tcPr>
            <w:tcW w:w="993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Единица измерения (по </w:t>
            </w:r>
            <w:hyperlink r:id="rId6">
              <w:r w:rsidRPr="00187E91">
                <w:rPr>
                  <w:sz w:val="20"/>
                  <w:szCs w:val="20"/>
                </w:rPr>
                <w:t>ОКЕИ</w:t>
              </w:r>
            </w:hyperlink>
            <w:r w:rsidRPr="00187E91">
              <w:rPr>
                <w:sz w:val="20"/>
                <w:szCs w:val="20"/>
              </w:rPr>
              <w:t>)</w:t>
            </w:r>
          </w:p>
        </w:tc>
        <w:tc>
          <w:tcPr>
            <w:tcW w:w="1416" w:type="dxa"/>
            <w:gridSpan w:val="2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134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067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Информационная система</w:t>
            </w:r>
          </w:p>
        </w:tc>
      </w:tr>
      <w:tr w:rsidR="002066AE" w:rsidRPr="00187E91" w:rsidTr="00D2777E">
        <w:tc>
          <w:tcPr>
            <w:tcW w:w="568" w:type="dxa"/>
            <w:vMerge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611" w:type="dxa"/>
            <w:vMerge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значение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год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2025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2026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2027</w:t>
            </w:r>
          </w:p>
        </w:tc>
        <w:tc>
          <w:tcPr>
            <w:tcW w:w="71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2028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2029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2030</w:t>
            </w:r>
          </w:p>
        </w:tc>
        <w:tc>
          <w:tcPr>
            <w:tcW w:w="1134" w:type="dxa"/>
            <w:vMerge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67" w:type="dxa"/>
            <w:vMerge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2066AE" w:rsidRPr="00187E91" w:rsidTr="00D2777E">
        <w:trPr>
          <w:trHeight w:val="213"/>
        </w:trPr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611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5</w:t>
            </w:r>
          </w:p>
        </w:tc>
        <w:tc>
          <w:tcPr>
            <w:tcW w:w="84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</w:t>
            </w:r>
          </w:p>
        </w:tc>
        <w:tc>
          <w:tcPr>
            <w:tcW w:w="71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15</w:t>
            </w:r>
          </w:p>
        </w:tc>
      </w:tr>
      <w:tr w:rsidR="002066AE" w:rsidRPr="00187E91" w:rsidTr="00692DA1">
        <w:trPr>
          <w:trHeight w:val="290"/>
        </w:trPr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1.</w:t>
            </w:r>
          </w:p>
        </w:tc>
        <w:tc>
          <w:tcPr>
            <w:tcW w:w="14458" w:type="dxa"/>
            <w:gridSpan w:val="14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Реализация прав граждан на получение общедоступного и бесплатного дошкольного, общего и дополнительного образования детей в образовательных организациях города Свободного</w:t>
            </w:r>
          </w:p>
        </w:tc>
      </w:tr>
      <w:tr w:rsidR="002066AE" w:rsidRPr="00187E91" w:rsidTr="00D2777E"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1.1.</w:t>
            </w:r>
          </w:p>
        </w:tc>
        <w:tc>
          <w:tcPr>
            <w:tcW w:w="361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Возрастающий</w:t>
            </w:r>
          </w:p>
        </w:tc>
        <w:tc>
          <w:tcPr>
            <w:tcW w:w="851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КПМ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%</w:t>
            </w:r>
          </w:p>
        </w:tc>
        <w:tc>
          <w:tcPr>
            <w:tcW w:w="84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85,37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90</w:t>
            </w:r>
          </w:p>
        </w:tc>
        <w:tc>
          <w:tcPr>
            <w:tcW w:w="71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90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187E91">
              <w:rPr>
                <w:sz w:val="20"/>
                <w:szCs w:val="20"/>
              </w:rPr>
              <w:t>Пунченко</w:t>
            </w:r>
            <w:proofErr w:type="spellEnd"/>
            <w:r w:rsidRPr="00187E91">
              <w:rPr>
                <w:sz w:val="20"/>
                <w:szCs w:val="20"/>
              </w:rPr>
              <w:t xml:space="preserve"> Е.А.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187E91" w:rsidTr="00D2777E"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1.2.</w:t>
            </w:r>
          </w:p>
        </w:tc>
        <w:tc>
          <w:tcPr>
            <w:tcW w:w="361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Возрастающий</w:t>
            </w:r>
          </w:p>
        </w:tc>
        <w:tc>
          <w:tcPr>
            <w:tcW w:w="851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КПМ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%</w:t>
            </w:r>
          </w:p>
        </w:tc>
        <w:tc>
          <w:tcPr>
            <w:tcW w:w="84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86,87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88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88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90</w:t>
            </w:r>
          </w:p>
        </w:tc>
        <w:tc>
          <w:tcPr>
            <w:tcW w:w="71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90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Ерофеев А.А.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187E91" w:rsidTr="00D2777E"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1.3.</w:t>
            </w:r>
          </w:p>
        </w:tc>
        <w:tc>
          <w:tcPr>
            <w:tcW w:w="361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Возрастающий</w:t>
            </w:r>
          </w:p>
        </w:tc>
        <w:tc>
          <w:tcPr>
            <w:tcW w:w="851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КПМ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%</w:t>
            </w:r>
          </w:p>
        </w:tc>
        <w:tc>
          <w:tcPr>
            <w:tcW w:w="84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70,72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  <w:tc>
          <w:tcPr>
            <w:tcW w:w="71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Широкова А.А.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BC5507" w:rsidRPr="00187E91" w:rsidTr="00D2777E">
        <w:tc>
          <w:tcPr>
            <w:tcW w:w="568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2.</w:t>
            </w:r>
          </w:p>
        </w:tc>
        <w:tc>
          <w:tcPr>
            <w:tcW w:w="14458" w:type="dxa"/>
            <w:gridSpan w:val="14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Реализация системы поддержки и стимулирования педагогических работников образовательных организаций</w:t>
            </w:r>
          </w:p>
        </w:tc>
      </w:tr>
      <w:tr w:rsidR="00BC5507" w:rsidRPr="00187E91" w:rsidTr="00D2777E">
        <w:tc>
          <w:tcPr>
            <w:tcW w:w="568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2.1.</w:t>
            </w:r>
          </w:p>
        </w:tc>
        <w:tc>
          <w:tcPr>
            <w:tcW w:w="3611" w:type="dxa"/>
          </w:tcPr>
          <w:p w:rsidR="00BC5507" w:rsidRPr="00187E91" w:rsidRDefault="00BC5507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Доля педагогических работников, прошедших профессиональную переподготовку и повышение квалификации, в общей численности педагогических работников</w:t>
            </w:r>
          </w:p>
        </w:tc>
        <w:tc>
          <w:tcPr>
            <w:tcW w:w="1134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Возрастающий</w:t>
            </w:r>
          </w:p>
        </w:tc>
        <w:tc>
          <w:tcPr>
            <w:tcW w:w="851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КПМ</w:t>
            </w:r>
          </w:p>
        </w:tc>
        <w:tc>
          <w:tcPr>
            <w:tcW w:w="993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%</w:t>
            </w:r>
          </w:p>
        </w:tc>
        <w:tc>
          <w:tcPr>
            <w:tcW w:w="849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100</w:t>
            </w:r>
          </w:p>
        </w:tc>
        <w:tc>
          <w:tcPr>
            <w:tcW w:w="710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Федоренко Н.А.</w:t>
            </w:r>
          </w:p>
        </w:tc>
        <w:tc>
          <w:tcPr>
            <w:tcW w:w="1067" w:type="dxa"/>
          </w:tcPr>
          <w:p w:rsidR="00BC5507" w:rsidRPr="00187E91" w:rsidRDefault="00BC5507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</w:tbl>
    <w:p w:rsidR="002066AE" w:rsidRDefault="002066AE" w:rsidP="002066AE">
      <w:pPr>
        <w:pStyle w:val="ConsPlusNormal"/>
        <w:outlineLvl w:val="2"/>
      </w:pPr>
    </w:p>
    <w:p w:rsidR="002066AE" w:rsidRDefault="002066AE" w:rsidP="002066AE">
      <w:pPr>
        <w:pStyle w:val="ConsPlusNormal"/>
        <w:outlineLvl w:val="2"/>
      </w:pPr>
    </w:p>
    <w:p w:rsidR="002066AE" w:rsidRPr="00070F21" w:rsidRDefault="002066AE" w:rsidP="002066AE">
      <w:pPr>
        <w:pStyle w:val="ConsPlusNormal"/>
        <w:outlineLvl w:val="2"/>
      </w:pPr>
    </w:p>
    <w:p w:rsidR="002066AE" w:rsidRPr="00DC6B8A" w:rsidRDefault="002066AE" w:rsidP="002066AE">
      <w:pPr>
        <w:pStyle w:val="ConsPlusNormal"/>
        <w:numPr>
          <w:ilvl w:val="1"/>
          <w:numId w:val="15"/>
        </w:numPr>
        <w:jc w:val="center"/>
        <w:outlineLvl w:val="2"/>
        <w:rPr>
          <w:b/>
          <w:bCs/>
          <w:szCs w:val="28"/>
        </w:rPr>
      </w:pPr>
      <w:r w:rsidRPr="00DC6B8A">
        <w:rPr>
          <w:b/>
          <w:bCs/>
          <w:szCs w:val="28"/>
        </w:rPr>
        <w:lastRenderedPageBreak/>
        <w:t>Прокси-показатели комплекса процессных мероприятий в (текущем) году (отсутствуют)</w:t>
      </w:r>
    </w:p>
    <w:p w:rsidR="002066AE" w:rsidRDefault="002066AE" w:rsidP="002066AE">
      <w:pPr>
        <w:pStyle w:val="ConsPlusNormal"/>
        <w:ind w:firstLine="540"/>
        <w:jc w:val="both"/>
      </w:pPr>
    </w:p>
    <w:p w:rsidR="002066AE" w:rsidRDefault="002066AE" w:rsidP="002066AE">
      <w:pPr>
        <w:pStyle w:val="ConsPlusNormal"/>
        <w:ind w:firstLine="540"/>
        <w:jc w:val="both"/>
      </w:pPr>
    </w:p>
    <w:p w:rsidR="002066AE" w:rsidRDefault="002066AE" w:rsidP="002066AE">
      <w:pPr>
        <w:pStyle w:val="ConsPlusNormal"/>
        <w:ind w:firstLine="540"/>
        <w:jc w:val="both"/>
      </w:pPr>
    </w:p>
    <w:p w:rsidR="002066AE" w:rsidRDefault="002066AE" w:rsidP="002066AE">
      <w:pPr>
        <w:pStyle w:val="ConsPlusNormal"/>
        <w:ind w:firstLine="540"/>
        <w:jc w:val="both"/>
      </w:pPr>
    </w:p>
    <w:p w:rsidR="002066AE" w:rsidRPr="00DC6B8A" w:rsidRDefault="002066AE" w:rsidP="002066AE">
      <w:pPr>
        <w:pStyle w:val="ConsPlusNormal"/>
        <w:numPr>
          <w:ilvl w:val="0"/>
          <w:numId w:val="15"/>
        </w:numPr>
        <w:jc w:val="center"/>
        <w:outlineLvl w:val="2"/>
        <w:rPr>
          <w:b/>
          <w:bCs/>
          <w:szCs w:val="28"/>
        </w:rPr>
      </w:pPr>
      <w:r w:rsidRPr="00DC6B8A">
        <w:rPr>
          <w:b/>
          <w:bCs/>
          <w:szCs w:val="28"/>
        </w:rPr>
        <w:t>План достижения показателей комплекса процессных мероприятий в 2025 году (ежемесячные значения отсутствуют-нет возможности посчитать)</w:t>
      </w:r>
    </w:p>
    <w:p w:rsidR="002066AE" w:rsidRPr="00070F21" w:rsidRDefault="002066AE" w:rsidP="002066AE">
      <w:pPr>
        <w:pStyle w:val="ConsPlusNormal"/>
        <w:jc w:val="center"/>
        <w:outlineLvl w:val="2"/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4177"/>
        <w:gridCol w:w="1134"/>
        <w:gridCol w:w="1134"/>
        <w:gridCol w:w="567"/>
        <w:gridCol w:w="567"/>
        <w:gridCol w:w="567"/>
        <w:gridCol w:w="567"/>
        <w:gridCol w:w="567"/>
        <w:gridCol w:w="709"/>
        <w:gridCol w:w="709"/>
        <w:gridCol w:w="567"/>
        <w:gridCol w:w="567"/>
        <w:gridCol w:w="567"/>
        <w:gridCol w:w="709"/>
        <w:gridCol w:w="1067"/>
      </w:tblGrid>
      <w:tr w:rsidR="002066AE" w:rsidRPr="00187E91" w:rsidTr="003778CB">
        <w:tc>
          <w:tcPr>
            <w:tcW w:w="568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N п/п</w:t>
            </w:r>
          </w:p>
        </w:tc>
        <w:tc>
          <w:tcPr>
            <w:tcW w:w="4177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134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Единица измерения (по </w:t>
            </w:r>
            <w:hyperlink r:id="rId7">
              <w:r w:rsidRPr="00187E91">
                <w:rPr>
                  <w:color w:val="000000" w:themeColor="text1"/>
                  <w:sz w:val="20"/>
                  <w:szCs w:val="20"/>
                </w:rPr>
                <w:t>ОКЕИ</w:t>
              </w:r>
            </w:hyperlink>
            <w:r w:rsidRPr="00187E91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6663" w:type="dxa"/>
            <w:gridSpan w:val="11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067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конец 2025 года</w:t>
            </w:r>
          </w:p>
        </w:tc>
      </w:tr>
      <w:tr w:rsidR="002066AE" w:rsidRPr="00187E91" w:rsidTr="003778CB">
        <w:trPr>
          <w:trHeight w:val="338"/>
        </w:trPr>
        <w:tc>
          <w:tcPr>
            <w:tcW w:w="568" w:type="dxa"/>
            <w:vMerge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4177" w:type="dxa"/>
            <w:vMerge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янв.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фев.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март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апр.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май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июнь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июль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авг.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сен.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окт.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187E91">
              <w:rPr>
                <w:sz w:val="20"/>
                <w:szCs w:val="20"/>
              </w:rPr>
              <w:t>нояб</w:t>
            </w:r>
            <w:proofErr w:type="spellEnd"/>
            <w:r w:rsidRPr="00187E91">
              <w:rPr>
                <w:sz w:val="20"/>
                <w:szCs w:val="20"/>
              </w:rPr>
              <w:t>.</w:t>
            </w:r>
          </w:p>
        </w:tc>
        <w:tc>
          <w:tcPr>
            <w:tcW w:w="1067" w:type="dxa"/>
            <w:vMerge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2066AE" w:rsidRPr="00187E91" w:rsidTr="003778CB">
        <w:trPr>
          <w:trHeight w:val="331"/>
        </w:trPr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1.</w:t>
            </w:r>
          </w:p>
        </w:tc>
        <w:tc>
          <w:tcPr>
            <w:tcW w:w="14175" w:type="dxa"/>
            <w:gridSpan w:val="15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Реализация прав граждан на получение общедоступного и бесплатного дошкольного, общего и дополнительного образования детей в образовательных организациях города Свободного</w:t>
            </w:r>
          </w:p>
        </w:tc>
      </w:tr>
      <w:tr w:rsidR="002066AE" w:rsidRPr="00187E91" w:rsidTr="003778CB">
        <w:trPr>
          <w:trHeight w:val="1064"/>
        </w:trPr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1.1.</w:t>
            </w:r>
          </w:p>
        </w:tc>
        <w:tc>
          <w:tcPr>
            <w:tcW w:w="4177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КПМ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90</w:t>
            </w:r>
          </w:p>
        </w:tc>
      </w:tr>
      <w:tr w:rsidR="002066AE" w:rsidRPr="00187E91" w:rsidTr="003778CB">
        <w:trPr>
          <w:trHeight w:val="984"/>
        </w:trPr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1.2.</w:t>
            </w:r>
          </w:p>
        </w:tc>
        <w:tc>
          <w:tcPr>
            <w:tcW w:w="4177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КПМ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88</w:t>
            </w:r>
          </w:p>
        </w:tc>
      </w:tr>
      <w:tr w:rsidR="002066AE" w:rsidRPr="00187E91" w:rsidTr="003778CB">
        <w:trPr>
          <w:trHeight w:val="1174"/>
        </w:trPr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1.3.</w:t>
            </w:r>
          </w:p>
        </w:tc>
        <w:tc>
          <w:tcPr>
            <w:tcW w:w="4177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КПМ</w:t>
            </w:r>
          </w:p>
        </w:tc>
        <w:tc>
          <w:tcPr>
            <w:tcW w:w="113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</w:tr>
      <w:tr w:rsidR="00204DAA" w:rsidRPr="00187E91" w:rsidTr="00D2777E">
        <w:tc>
          <w:tcPr>
            <w:tcW w:w="568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2.</w:t>
            </w:r>
          </w:p>
        </w:tc>
        <w:tc>
          <w:tcPr>
            <w:tcW w:w="14175" w:type="dxa"/>
            <w:gridSpan w:val="15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Реализация системы поддержки и стимулирования педагогических работников образовательных организаций</w:t>
            </w:r>
          </w:p>
        </w:tc>
      </w:tr>
      <w:tr w:rsidR="00204DAA" w:rsidRPr="00187E91" w:rsidTr="003778CB">
        <w:tc>
          <w:tcPr>
            <w:tcW w:w="568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2.1.</w:t>
            </w:r>
          </w:p>
        </w:tc>
        <w:tc>
          <w:tcPr>
            <w:tcW w:w="4177" w:type="dxa"/>
          </w:tcPr>
          <w:p w:rsidR="00204DAA" w:rsidRPr="00187E91" w:rsidRDefault="00204DAA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Доля педагогических работников, прошедших профессиональную переподготовку и повышение квалификации, в общей численности педагогических работников</w:t>
            </w:r>
          </w:p>
        </w:tc>
        <w:tc>
          <w:tcPr>
            <w:tcW w:w="1134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КПМ</w:t>
            </w:r>
          </w:p>
        </w:tc>
        <w:tc>
          <w:tcPr>
            <w:tcW w:w="1134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1067" w:type="dxa"/>
          </w:tcPr>
          <w:p w:rsidR="00204DAA" w:rsidRPr="00187E91" w:rsidRDefault="00204DAA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100</w:t>
            </w:r>
          </w:p>
        </w:tc>
      </w:tr>
    </w:tbl>
    <w:p w:rsidR="002066AE" w:rsidRDefault="002066AE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2066AE" w:rsidRDefault="002066AE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2066AE" w:rsidRPr="00DC6B8A" w:rsidRDefault="002066AE" w:rsidP="002066AE">
      <w:pPr>
        <w:pStyle w:val="ConsPlusNormal"/>
        <w:jc w:val="center"/>
        <w:outlineLvl w:val="2"/>
        <w:rPr>
          <w:b/>
          <w:bCs/>
          <w:szCs w:val="28"/>
        </w:rPr>
      </w:pPr>
      <w:r w:rsidRPr="00DC6B8A">
        <w:rPr>
          <w:b/>
          <w:bCs/>
          <w:szCs w:val="28"/>
        </w:rPr>
        <w:t>4. Перечень мероприятий (результатов) комплекса процессных мероприятий</w:t>
      </w:r>
    </w:p>
    <w:p w:rsidR="002066AE" w:rsidRPr="00070F21" w:rsidRDefault="002066AE" w:rsidP="002066AE">
      <w:pPr>
        <w:pStyle w:val="ConsPlusNormal"/>
        <w:ind w:firstLine="540"/>
        <w:jc w:val="both"/>
      </w:pPr>
    </w:p>
    <w:tbl>
      <w:tblPr>
        <w:tblW w:w="1474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2409"/>
        <w:gridCol w:w="1418"/>
        <w:gridCol w:w="2618"/>
        <w:gridCol w:w="1067"/>
        <w:gridCol w:w="993"/>
        <w:gridCol w:w="850"/>
        <w:gridCol w:w="709"/>
        <w:gridCol w:w="567"/>
        <w:gridCol w:w="567"/>
        <w:gridCol w:w="567"/>
        <w:gridCol w:w="709"/>
        <w:gridCol w:w="708"/>
        <w:gridCol w:w="993"/>
      </w:tblGrid>
      <w:tr w:rsidR="002066AE" w:rsidRPr="00187E91" w:rsidTr="00692DA1">
        <w:tc>
          <w:tcPr>
            <w:tcW w:w="568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N п/п</w:t>
            </w:r>
          </w:p>
        </w:tc>
        <w:tc>
          <w:tcPr>
            <w:tcW w:w="2409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18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2618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Характеристика</w:t>
            </w:r>
          </w:p>
        </w:tc>
        <w:tc>
          <w:tcPr>
            <w:tcW w:w="1067" w:type="dxa"/>
            <w:vMerge w:val="restart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Единица измерения (</w:t>
            </w:r>
            <w:r w:rsidRPr="00187E91">
              <w:rPr>
                <w:color w:val="000000" w:themeColor="text1"/>
                <w:sz w:val="20"/>
                <w:szCs w:val="20"/>
              </w:rPr>
              <w:t xml:space="preserve">по </w:t>
            </w:r>
            <w:hyperlink r:id="rId8">
              <w:r w:rsidRPr="00187E91">
                <w:rPr>
                  <w:color w:val="000000" w:themeColor="text1"/>
                  <w:sz w:val="20"/>
                  <w:szCs w:val="20"/>
                </w:rPr>
                <w:t>ОКЕИ</w:t>
              </w:r>
            </w:hyperlink>
            <w:r w:rsidRPr="00187E91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43" w:type="dxa"/>
            <w:gridSpan w:val="2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4820" w:type="dxa"/>
            <w:gridSpan w:val="7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2066AE" w:rsidRPr="00187E91" w:rsidTr="00692DA1">
        <w:tc>
          <w:tcPr>
            <w:tcW w:w="568" w:type="dxa"/>
            <w:vMerge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618" w:type="dxa"/>
            <w:vMerge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067" w:type="dxa"/>
            <w:vMerge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значение</w:t>
            </w:r>
          </w:p>
        </w:tc>
        <w:tc>
          <w:tcPr>
            <w:tcW w:w="85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год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2024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2025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2026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2027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2028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2029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2030</w:t>
            </w:r>
          </w:p>
        </w:tc>
      </w:tr>
      <w:tr w:rsidR="002066AE" w:rsidRPr="00187E91" w:rsidTr="00692DA1"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</w:t>
            </w:r>
          </w:p>
        </w:tc>
        <w:tc>
          <w:tcPr>
            <w:tcW w:w="261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4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13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</w:tr>
      <w:tr w:rsidR="002066AE" w:rsidRPr="00187E91" w:rsidTr="00D2777E">
        <w:tc>
          <w:tcPr>
            <w:tcW w:w="14743" w:type="dxa"/>
            <w:gridSpan w:val="14"/>
          </w:tcPr>
          <w:p w:rsidR="002066AE" w:rsidRPr="00187E91" w:rsidRDefault="002066AE" w:rsidP="00933903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Реализация прав граждан на получение общедоступного и бесплатного дошкольного</w:t>
            </w:r>
            <w:r w:rsidR="00933903">
              <w:rPr>
                <w:sz w:val="20"/>
                <w:szCs w:val="20"/>
              </w:rPr>
              <w:t>, общего и дополнительного</w:t>
            </w:r>
            <w:r w:rsidRPr="00187E91">
              <w:rPr>
                <w:sz w:val="20"/>
                <w:szCs w:val="20"/>
              </w:rPr>
              <w:t xml:space="preserve"> образования детей в образовательных организациях города Свободного</w:t>
            </w:r>
          </w:p>
        </w:tc>
      </w:tr>
      <w:tr w:rsidR="002066AE" w:rsidRPr="00187E91" w:rsidTr="00692DA1"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1.</w:t>
            </w:r>
          </w:p>
        </w:tc>
        <w:tc>
          <w:tcPr>
            <w:tcW w:w="2409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Обеспечение деятельности (оказание услуг), в части содержания недвижимого имущества в области дошкольного образования</w:t>
            </w:r>
          </w:p>
        </w:tc>
        <w:tc>
          <w:tcPr>
            <w:tcW w:w="1418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18" w:type="dxa"/>
          </w:tcPr>
          <w:p w:rsidR="002066AE" w:rsidRPr="00187E91" w:rsidRDefault="002066AE" w:rsidP="00D2777E">
            <w:pPr>
              <w:rPr>
                <w:sz w:val="20"/>
              </w:rPr>
            </w:pPr>
            <w:r w:rsidRPr="00187E91">
              <w:rPr>
                <w:sz w:val="20"/>
              </w:rPr>
              <w:t xml:space="preserve">Направлено на обеспечение нормального функционирования здания в соответствии с его функциональным назначением, обеспечение запланированных эксплуатационных характеристик объекта в течение всего срока службы, обеспечение установленного уровня безопасности, обеспечение безаварийной работы инженерно-технических систем здания, обеспечения подачи </w:t>
            </w:r>
            <w:hyperlink r:id="rId9" w:tooltip="Коммунальные услуги" w:history="1">
              <w:r w:rsidRPr="009957D6">
                <w:rPr>
                  <w:rStyle w:val="a4"/>
                  <w:color w:val="auto"/>
                  <w:sz w:val="20"/>
                </w:rPr>
                <w:t>коммунальных ресурсов</w:t>
              </w:r>
            </w:hyperlink>
            <w:r w:rsidRPr="009957D6">
              <w:rPr>
                <w:sz w:val="20"/>
              </w:rPr>
              <w:t xml:space="preserve"> (</w:t>
            </w:r>
            <w:hyperlink r:id="rId10" w:tooltip="Электричество" w:history="1">
              <w:r w:rsidRPr="009957D6">
                <w:rPr>
                  <w:rStyle w:val="a4"/>
                  <w:color w:val="auto"/>
                  <w:sz w:val="20"/>
                </w:rPr>
                <w:t>электроэнергия</w:t>
              </w:r>
            </w:hyperlink>
            <w:r w:rsidRPr="009957D6">
              <w:rPr>
                <w:sz w:val="20"/>
              </w:rPr>
              <w:t xml:space="preserve">, </w:t>
            </w:r>
            <w:hyperlink r:id="rId11" w:tooltip="Отопление" w:history="1">
              <w:r w:rsidRPr="009957D6">
                <w:rPr>
                  <w:rStyle w:val="a4"/>
                  <w:color w:val="auto"/>
                  <w:sz w:val="20"/>
                </w:rPr>
                <w:t>отопление</w:t>
              </w:r>
            </w:hyperlink>
            <w:r w:rsidRPr="009957D6">
              <w:rPr>
                <w:sz w:val="20"/>
              </w:rPr>
              <w:t xml:space="preserve">, горячее и холодное </w:t>
            </w:r>
            <w:hyperlink r:id="rId12" w:tooltip="Водопровод" w:history="1">
              <w:r w:rsidRPr="009957D6">
                <w:rPr>
                  <w:rStyle w:val="a4"/>
                  <w:color w:val="auto"/>
                  <w:sz w:val="20"/>
                </w:rPr>
                <w:t>водоснабжение</w:t>
              </w:r>
            </w:hyperlink>
            <w:r w:rsidRPr="009957D6">
              <w:rPr>
                <w:sz w:val="20"/>
              </w:rPr>
              <w:t xml:space="preserve">, </w:t>
            </w:r>
            <w:hyperlink r:id="rId13" w:tooltip="Канализация" w:history="1">
              <w:r w:rsidRPr="009957D6">
                <w:rPr>
                  <w:rStyle w:val="a4"/>
                  <w:color w:val="auto"/>
                  <w:sz w:val="20"/>
                </w:rPr>
                <w:t>канализация</w:t>
              </w:r>
            </w:hyperlink>
            <w:r w:rsidRPr="009957D6">
              <w:rPr>
                <w:sz w:val="20"/>
              </w:rPr>
              <w:t xml:space="preserve">), поддержание нормального </w:t>
            </w:r>
            <w:hyperlink r:id="rId14" w:tooltip="Санитария" w:history="1">
              <w:r w:rsidRPr="009957D6">
                <w:rPr>
                  <w:rStyle w:val="a4"/>
                  <w:color w:val="auto"/>
                  <w:sz w:val="20"/>
                </w:rPr>
                <w:t>санитарно-гигиенического состояния</w:t>
              </w:r>
            </w:hyperlink>
            <w:r w:rsidRPr="00187E91">
              <w:rPr>
                <w:sz w:val="20"/>
              </w:rPr>
              <w:t>объекта и придомовой территории.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</w:tr>
      <w:tr w:rsidR="002066AE" w:rsidRPr="00187E91" w:rsidTr="00692DA1"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2.</w:t>
            </w:r>
          </w:p>
        </w:tc>
        <w:tc>
          <w:tcPr>
            <w:tcW w:w="2409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  <w:highlight w:val="yellow"/>
              </w:rPr>
            </w:pPr>
            <w:r w:rsidRPr="00187E91">
              <w:rPr>
                <w:sz w:val="20"/>
                <w:szCs w:val="20"/>
              </w:rPr>
              <w:t>Обеспечение деятельности (оказание услуг), в части возмещения затрат на осуществление присмотра и ухода за детьми в области дошкольного образования</w:t>
            </w:r>
          </w:p>
        </w:tc>
        <w:tc>
          <w:tcPr>
            <w:tcW w:w="1418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18" w:type="dxa"/>
          </w:tcPr>
          <w:p w:rsidR="002066AE" w:rsidRPr="00187E91" w:rsidRDefault="002066AE" w:rsidP="00D2777E">
            <w:pPr>
              <w:pStyle w:val="ConsPlusNormal"/>
              <w:jc w:val="both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Комплекс мер по организации питания и хозяйственно-бытового обслуживания детей, обеспечению соблюдения ими личной гигиены и режима дня.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</w:tr>
      <w:tr w:rsidR="002066AE" w:rsidRPr="00187E91" w:rsidTr="00692DA1"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3.</w:t>
            </w:r>
          </w:p>
        </w:tc>
        <w:tc>
          <w:tcPr>
            <w:tcW w:w="2409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Выплата компенсации платы, взимаемой с родителей (законных представителей)</w:t>
            </w:r>
            <w:r w:rsidR="0026484D">
              <w:rPr>
                <w:sz w:val="20"/>
                <w:szCs w:val="20"/>
              </w:rPr>
              <w:t xml:space="preserve"> за присмотр и уход за детьми, о</w:t>
            </w:r>
            <w:r w:rsidRPr="00187E91">
              <w:rPr>
                <w:sz w:val="20"/>
                <w:szCs w:val="20"/>
              </w:rPr>
              <w:t>сваивающими образовательные программы дошкольного образования</w:t>
            </w:r>
          </w:p>
        </w:tc>
        <w:tc>
          <w:tcPr>
            <w:tcW w:w="1418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Выплаты физическим лицам</w:t>
            </w:r>
          </w:p>
        </w:tc>
        <w:tc>
          <w:tcPr>
            <w:tcW w:w="2618" w:type="dxa"/>
          </w:tcPr>
          <w:p w:rsidR="002066AE" w:rsidRPr="00187E91" w:rsidRDefault="002066AE" w:rsidP="00D2777E">
            <w:pPr>
              <w:rPr>
                <w:sz w:val="20"/>
              </w:rPr>
            </w:pPr>
            <w:r w:rsidRPr="00187E91">
              <w:rPr>
                <w:sz w:val="20"/>
              </w:rPr>
              <w:t>Обеспечение мер по реализации приоритетов государственной политики в сфере дошкольного образования, а также формирование образовательной сети и финансово-экономических механизмов, обеспечивающих равный доступ населения к качественным услугам дошкольного образования детей.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Человек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2400</w:t>
            </w:r>
          </w:p>
        </w:tc>
        <w:tc>
          <w:tcPr>
            <w:tcW w:w="85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2400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2400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2500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2500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2550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2550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2550</w:t>
            </w:r>
          </w:p>
        </w:tc>
      </w:tr>
      <w:tr w:rsidR="002066AE" w:rsidRPr="00187E91" w:rsidTr="00692DA1"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4.</w:t>
            </w:r>
          </w:p>
        </w:tc>
        <w:tc>
          <w:tcPr>
            <w:tcW w:w="2409" w:type="dxa"/>
          </w:tcPr>
          <w:p w:rsidR="002066AE" w:rsidRPr="00187E91" w:rsidRDefault="002066AE" w:rsidP="00D2777E">
            <w:pPr>
              <w:pStyle w:val="aff"/>
              <w:spacing w:before="0" w:beforeAutospacing="0" w:after="0" w:afterAutospacing="0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</w:t>
            </w:r>
            <w:r w:rsidRPr="00187E91">
              <w:rPr>
                <w:sz w:val="20"/>
                <w:szCs w:val="20"/>
              </w:rPr>
              <w:lastRenderedPageBreak/>
              <w:t>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18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Осуществление текущей деятельности</w:t>
            </w:r>
          </w:p>
        </w:tc>
        <w:tc>
          <w:tcPr>
            <w:tcW w:w="2618" w:type="dxa"/>
          </w:tcPr>
          <w:p w:rsidR="002066AE" w:rsidRPr="00187E91" w:rsidRDefault="002066AE" w:rsidP="00D2777E">
            <w:pPr>
              <w:rPr>
                <w:sz w:val="20"/>
              </w:rPr>
            </w:pPr>
            <w:r w:rsidRPr="00187E91">
              <w:rPr>
                <w:sz w:val="20"/>
              </w:rPr>
              <w:t xml:space="preserve">Обеспечение мер по реализации приоритетов государственной политики в городе в сфере дошкольного образования, а также формирование образовательной сети и финансово-экономических механизмов, </w:t>
            </w:r>
            <w:r w:rsidRPr="00187E91">
              <w:rPr>
                <w:sz w:val="20"/>
              </w:rPr>
              <w:lastRenderedPageBreak/>
              <w:t>обеспечивающих равный доступ населения к качественным услугам дошкольного образования детей.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</w:tr>
      <w:tr w:rsidR="002066AE" w:rsidRPr="00187E91" w:rsidTr="00692DA1"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Обеспечение охраны и поддержание правопорядка в организациях дошкольного образования</w:t>
            </w:r>
          </w:p>
        </w:tc>
        <w:tc>
          <w:tcPr>
            <w:tcW w:w="1418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18" w:type="dxa"/>
          </w:tcPr>
          <w:p w:rsidR="002066AE" w:rsidRPr="00187E91" w:rsidRDefault="002066AE" w:rsidP="00D2777E">
            <w:pPr>
              <w:rPr>
                <w:sz w:val="20"/>
              </w:rPr>
            </w:pPr>
            <w:r w:rsidRPr="00187E91">
              <w:rPr>
                <w:sz w:val="20"/>
                <w:shd w:val="clear" w:color="auto" w:fill="FFFFFF"/>
              </w:rPr>
              <w:t xml:space="preserve">Охрана образовательных организаций: пропускной режим, поддержания порядка на территории, обеспечение пожарной безопасности, соблюдение норм гражданской обороны в целях защиты детей, имущества, территории, охраны правопорядка и противопожарной защиты зданий. 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</w:tr>
      <w:tr w:rsidR="002066AE" w:rsidRPr="00187E91" w:rsidTr="00692DA1">
        <w:tc>
          <w:tcPr>
            <w:tcW w:w="56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  <w:highlight w:val="yellow"/>
              </w:rPr>
            </w:pPr>
            <w:r w:rsidRPr="00187E91">
              <w:rPr>
                <w:sz w:val="20"/>
                <w:szCs w:val="20"/>
              </w:rPr>
              <w:t>Ремонт дошкольных образовательных организаций</w:t>
            </w:r>
          </w:p>
        </w:tc>
        <w:tc>
          <w:tcPr>
            <w:tcW w:w="1418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618" w:type="dxa"/>
          </w:tcPr>
          <w:p w:rsidR="002066AE" w:rsidRPr="00187E91" w:rsidRDefault="002066AE" w:rsidP="00D2777E">
            <w:pPr>
              <w:rPr>
                <w:sz w:val="20"/>
                <w:shd w:val="clear" w:color="auto" w:fill="FFFFFF"/>
              </w:rPr>
            </w:pPr>
            <w:r w:rsidRPr="00187E91">
              <w:rPr>
                <w:sz w:val="20"/>
              </w:rPr>
              <w:t xml:space="preserve">Текущий ремонт зданий и сооружений (установка металлопластиковых окон, дверей, ремонт систем коммуникаций, учебных кабинетов, коридоров, </w:t>
            </w:r>
            <w:r w:rsidRPr="00187E91">
              <w:rPr>
                <w:sz w:val="20"/>
              </w:rPr>
              <w:lastRenderedPageBreak/>
              <w:t>спортзалов, электросетей).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14</w:t>
            </w:r>
          </w:p>
        </w:tc>
      </w:tr>
      <w:tr w:rsidR="002066AE" w:rsidRPr="00187E91" w:rsidTr="00692DA1">
        <w:tc>
          <w:tcPr>
            <w:tcW w:w="568" w:type="dxa"/>
          </w:tcPr>
          <w:p w:rsidR="002066AE" w:rsidRPr="007B0C52" w:rsidRDefault="002066AE" w:rsidP="00D2777E">
            <w:pPr>
              <w:pStyle w:val="ConsPlusNormal"/>
              <w:numPr>
                <w:ilvl w:val="0"/>
                <w:numId w:val="27"/>
              </w:numPr>
              <w:jc w:val="center"/>
              <w:rPr>
                <w:sz w:val="20"/>
                <w:szCs w:val="20"/>
              </w:rPr>
            </w:pPr>
          </w:p>
          <w:p w:rsidR="002066AE" w:rsidRPr="007B0C52" w:rsidRDefault="002066AE" w:rsidP="00D2777E">
            <w:pPr>
              <w:jc w:val="center"/>
            </w:pPr>
            <w:r w:rsidRPr="007B0C52">
              <w:rPr>
                <w:rFonts w:eastAsiaTheme="minorEastAsia"/>
                <w:sz w:val="20"/>
              </w:rPr>
              <w:t>7.</w:t>
            </w:r>
          </w:p>
        </w:tc>
        <w:tc>
          <w:tcPr>
            <w:tcW w:w="2409" w:type="dxa"/>
          </w:tcPr>
          <w:p w:rsidR="002066AE" w:rsidRPr="007B0C52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7B0C52">
              <w:rPr>
                <w:sz w:val="20"/>
                <w:szCs w:val="20"/>
              </w:rPr>
              <w:t>Организация бесплатного питания воспитанников в дошкольных образовательных организациях</w:t>
            </w:r>
          </w:p>
        </w:tc>
        <w:tc>
          <w:tcPr>
            <w:tcW w:w="1418" w:type="dxa"/>
          </w:tcPr>
          <w:p w:rsidR="002066AE" w:rsidRPr="007B0C52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7B0C52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618" w:type="dxa"/>
          </w:tcPr>
          <w:p w:rsidR="002066AE" w:rsidRPr="007B0C52" w:rsidRDefault="002066AE" w:rsidP="00D2777E">
            <w:pPr>
              <w:pStyle w:val="aff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B0C52">
              <w:rPr>
                <w:rFonts w:ascii="Times New Roman" w:hAnsi="Times New Roman"/>
                <w:sz w:val="20"/>
                <w:szCs w:val="20"/>
              </w:rPr>
              <w:t xml:space="preserve">Оказание услуги по организации бесплатного питания </w:t>
            </w:r>
            <w:proofErr w:type="spellStart"/>
            <w:r w:rsidRPr="007B0C52">
              <w:rPr>
                <w:rFonts w:ascii="Times New Roman" w:hAnsi="Times New Roman"/>
                <w:sz w:val="20"/>
                <w:szCs w:val="20"/>
              </w:rPr>
              <w:t>воспитанниковв</w:t>
            </w:r>
            <w:proofErr w:type="spellEnd"/>
            <w:r w:rsidRPr="007B0C52">
              <w:rPr>
                <w:rFonts w:ascii="Times New Roman" w:hAnsi="Times New Roman"/>
                <w:sz w:val="20"/>
                <w:szCs w:val="20"/>
              </w:rPr>
              <w:t xml:space="preserve"> муниципальных дошкольных образовательных организациях, в том числе по приготовлению готовых блюд в столовой и возмещению стоимости услуг предпринимателю по приготовлению готовых блюд. Организация питания включает весь комплекс мероприятий, необходимый для его предоставления, в том числе: организация закупки продуктов и приготовление блюд с соблюдением технологических и санитарно-гигиенических требований.</w:t>
            </w:r>
          </w:p>
        </w:tc>
        <w:tc>
          <w:tcPr>
            <w:tcW w:w="1067" w:type="dxa"/>
          </w:tcPr>
          <w:p w:rsidR="002066AE" w:rsidRPr="007B0C52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7B0C52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</w:tcPr>
          <w:p w:rsidR="002066AE" w:rsidRPr="007B0C52" w:rsidRDefault="0026484D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066AE" w:rsidRPr="007B0C52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7B0C52">
              <w:rPr>
                <w:sz w:val="20"/>
                <w:szCs w:val="20"/>
              </w:rPr>
              <w:t>202</w:t>
            </w:r>
            <w:r w:rsidR="00D31098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2066AE" w:rsidRPr="007B0C52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2066AE" w:rsidRPr="007B0C52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7B0C52">
              <w:rPr>
                <w:sz w:val="20"/>
                <w:szCs w:val="20"/>
              </w:rPr>
              <w:t xml:space="preserve">1 </w:t>
            </w:r>
          </w:p>
        </w:tc>
        <w:tc>
          <w:tcPr>
            <w:tcW w:w="567" w:type="dxa"/>
          </w:tcPr>
          <w:p w:rsidR="002066AE" w:rsidRPr="007B0C52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7B0C5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2066AE" w:rsidRPr="007B0C52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7B0C52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066AE" w:rsidRPr="007B0C52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7B0C52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2066AE" w:rsidRPr="007B0C52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7B0C52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2066AE" w:rsidRPr="007B0C52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7B0C52">
              <w:rPr>
                <w:sz w:val="20"/>
                <w:szCs w:val="20"/>
              </w:rPr>
              <w:t>1</w:t>
            </w:r>
          </w:p>
        </w:tc>
      </w:tr>
      <w:tr w:rsidR="002066AE" w:rsidRPr="00187E91" w:rsidTr="00692DA1">
        <w:tc>
          <w:tcPr>
            <w:tcW w:w="568" w:type="dxa"/>
          </w:tcPr>
          <w:p w:rsidR="002066AE" w:rsidRPr="00187E91" w:rsidRDefault="00B32E75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066AE"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2066AE" w:rsidRPr="003E39ED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3E39ED">
              <w:rPr>
                <w:sz w:val="20"/>
                <w:szCs w:val="20"/>
              </w:rPr>
              <w:t>Обеспечение деятельности (оказание услуг), в части содержания недвижимого имущества в общеобразовательных организациях</w:t>
            </w:r>
          </w:p>
        </w:tc>
        <w:tc>
          <w:tcPr>
            <w:tcW w:w="1418" w:type="dxa"/>
          </w:tcPr>
          <w:p w:rsidR="002066AE" w:rsidRPr="003E39ED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3E39ED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18" w:type="dxa"/>
          </w:tcPr>
          <w:p w:rsidR="002066AE" w:rsidRPr="003E39ED" w:rsidRDefault="002066AE" w:rsidP="00D2777E">
            <w:pPr>
              <w:rPr>
                <w:sz w:val="20"/>
              </w:rPr>
            </w:pPr>
            <w:r w:rsidRPr="003E39ED">
              <w:rPr>
                <w:sz w:val="20"/>
              </w:rPr>
              <w:t>Обеспечение нормального функционирования здания в соответствии с его функциональным назначением, обеспечение запланированных эксплуатационных характеристик объекта в течение всего срока службы, обеспечение установленного уровня безопасности, обеспечение безаварийной работы инженерно-</w:t>
            </w:r>
            <w:r w:rsidRPr="003E39ED">
              <w:rPr>
                <w:sz w:val="20"/>
              </w:rPr>
              <w:lastRenderedPageBreak/>
              <w:t xml:space="preserve">технических систем здания, обеспечения подачи </w:t>
            </w:r>
            <w:hyperlink r:id="rId15" w:tooltip="Коммунальные услуги" w:history="1">
              <w:proofErr w:type="spellStart"/>
              <w:r w:rsidRPr="003E39ED">
                <w:rPr>
                  <w:rStyle w:val="a4"/>
                  <w:color w:val="auto"/>
                  <w:sz w:val="20"/>
                  <w:u w:val="none"/>
                </w:rPr>
                <w:t>коммунальныхресурсов</w:t>
              </w:r>
              <w:proofErr w:type="spellEnd"/>
            </w:hyperlink>
            <w:r w:rsidRPr="003E39ED">
              <w:rPr>
                <w:sz w:val="20"/>
              </w:rPr>
              <w:t xml:space="preserve"> (</w:t>
            </w:r>
            <w:hyperlink r:id="rId16" w:tooltip="Электричество" w:history="1">
              <w:r w:rsidRPr="003E39ED">
                <w:rPr>
                  <w:rStyle w:val="a4"/>
                  <w:color w:val="auto"/>
                  <w:sz w:val="20"/>
                  <w:u w:val="none"/>
                </w:rPr>
                <w:t>электроэнергия</w:t>
              </w:r>
            </w:hyperlink>
            <w:r w:rsidRPr="003E39ED">
              <w:rPr>
                <w:sz w:val="20"/>
              </w:rPr>
              <w:t xml:space="preserve">, </w:t>
            </w:r>
            <w:hyperlink r:id="rId17" w:tooltip="Отопление" w:history="1">
              <w:r w:rsidRPr="003E39ED">
                <w:rPr>
                  <w:rStyle w:val="a4"/>
                  <w:color w:val="auto"/>
                  <w:sz w:val="20"/>
                  <w:u w:val="none"/>
                </w:rPr>
                <w:t>отопление</w:t>
              </w:r>
            </w:hyperlink>
            <w:r w:rsidRPr="003E39ED">
              <w:rPr>
                <w:sz w:val="20"/>
              </w:rPr>
              <w:t xml:space="preserve">, горячее и холодное </w:t>
            </w:r>
            <w:hyperlink r:id="rId18" w:tooltip="Водопровод" w:history="1">
              <w:r w:rsidRPr="003E39ED">
                <w:rPr>
                  <w:rStyle w:val="a4"/>
                  <w:color w:val="auto"/>
                  <w:sz w:val="20"/>
                  <w:u w:val="none"/>
                </w:rPr>
                <w:t>водоснабжение</w:t>
              </w:r>
            </w:hyperlink>
            <w:r w:rsidRPr="003E39ED">
              <w:rPr>
                <w:sz w:val="20"/>
              </w:rPr>
              <w:t xml:space="preserve">, </w:t>
            </w:r>
            <w:hyperlink r:id="rId19" w:tooltip="Канализация" w:history="1">
              <w:r w:rsidRPr="003E39ED">
                <w:rPr>
                  <w:rStyle w:val="a4"/>
                  <w:color w:val="auto"/>
                  <w:sz w:val="20"/>
                  <w:u w:val="none"/>
                </w:rPr>
                <w:t>канализация</w:t>
              </w:r>
            </w:hyperlink>
            <w:r w:rsidRPr="003E39ED">
              <w:rPr>
                <w:sz w:val="20"/>
              </w:rPr>
              <w:t xml:space="preserve">), поддержание нормального </w:t>
            </w:r>
            <w:hyperlink r:id="rId20" w:tooltip="Санитария" w:history="1">
              <w:r w:rsidRPr="003E39ED">
                <w:rPr>
                  <w:rStyle w:val="a4"/>
                  <w:color w:val="auto"/>
                  <w:sz w:val="20"/>
                  <w:u w:val="none"/>
                </w:rPr>
                <w:t>санитарно-гигиенического состояния</w:t>
              </w:r>
            </w:hyperlink>
            <w:r w:rsidRPr="003E39ED">
              <w:rPr>
                <w:sz w:val="20"/>
              </w:rPr>
              <w:t xml:space="preserve"> объекта и придомовой территории.</w:t>
            </w:r>
          </w:p>
        </w:tc>
        <w:tc>
          <w:tcPr>
            <w:tcW w:w="1067" w:type="dxa"/>
          </w:tcPr>
          <w:p w:rsidR="002066AE" w:rsidRPr="003E39ED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3E39ED"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993" w:type="dxa"/>
          </w:tcPr>
          <w:p w:rsidR="002066AE" w:rsidRPr="003E39ED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3E39ED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2066AE" w:rsidRPr="003E39ED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3E39ED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2066AE" w:rsidRPr="003E39ED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3E39ED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066AE" w:rsidRPr="003E39ED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3E39ED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066AE" w:rsidRPr="003E39ED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3E39ED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066AE" w:rsidRPr="003E39ED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3E39ED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2066AE" w:rsidRPr="003E39ED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3E39ED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2066AE" w:rsidRPr="003E39ED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3E39ED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2066AE" w:rsidRPr="003E39ED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3E39ED">
              <w:rPr>
                <w:sz w:val="20"/>
                <w:szCs w:val="20"/>
              </w:rPr>
              <w:t>9</w:t>
            </w:r>
          </w:p>
        </w:tc>
      </w:tr>
      <w:tr w:rsidR="002066AE" w:rsidRPr="00187E91" w:rsidTr="00692DA1">
        <w:tc>
          <w:tcPr>
            <w:tcW w:w="568" w:type="dxa"/>
          </w:tcPr>
          <w:p w:rsidR="002066AE" w:rsidRPr="00187E91" w:rsidRDefault="00B32E75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409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Обеспечение охраны и поддержание правопорядка в общеобразовательных организациях</w:t>
            </w:r>
          </w:p>
        </w:tc>
        <w:tc>
          <w:tcPr>
            <w:tcW w:w="1418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18" w:type="dxa"/>
          </w:tcPr>
          <w:p w:rsidR="002066AE" w:rsidRPr="00187E91" w:rsidRDefault="002066AE" w:rsidP="00D2777E">
            <w:pPr>
              <w:rPr>
                <w:sz w:val="20"/>
                <w:shd w:val="clear" w:color="auto" w:fill="FFFFFF"/>
              </w:rPr>
            </w:pPr>
            <w:r w:rsidRPr="00187E91">
              <w:rPr>
                <w:sz w:val="20"/>
                <w:shd w:val="clear" w:color="auto" w:fill="FFFFFF"/>
              </w:rPr>
              <w:t>Охрана образовательных организаций: пропускной режим, поддержания порядка на территории, обеспечение пожарной безопасности, соблюдение норм гражданской обороны в целях защиты детей, имущества, территории, охраны правопорядка и противопожарной защиты зданий.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</w:tr>
      <w:tr w:rsidR="002066AE" w:rsidRPr="00187E91" w:rsidTr="00692DA1">
        <w:tc>
          <w:tcPr>
            <w:tcW w:w="568" w:type="dxa"/>
          </w:tcPr>
          <w:p w:rsidR="002066AE" w:rsidRPr="00187E91" w:rsidRDefault="00B32E75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2066AE"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Организация бесплатного питания обучающихся в общеобразовательных организациях</w:t>
            </w:r>
          </w:p>
        </w:tc>
        <w:tc>
          <w:tcPr>
            <w:tcW w:w="1418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618" w:type="dxa"/>
          </w:tcPr>
          <w:p w:rsidR="002066AE" w:rsidRPr="00187E91" w:rsidRDefault="002066AE" w:rsidP="00D2777E">
            <w:pPr>
              <w:rPr>
                <w:sz w:val="20"/>
                <w:shd w:val="clear" w:color="auto" w:fill="FFFFFF"/>
              </w:rPr>
            </w:pPr>
            <w:r w:rsidRPr="00187E91">
              <w:rPr>
                <w:bCs/>
                <w:kern w:val="36"/>
                <w:sz w:val="20"/>
              </w:rPr>
              <w:t xml:space="preserve">Оказание услуги по организации бесплатного питания обучающихся в муниципальных общеобразовательных организациях, в том числе по приготовлению готовых блюд в школьной столовой и возмещению стоимости услуг предпринимателю по приготовлению готовых блюд. Организация питания включает весь комплекс мероприятий, необходимый </w:t>
            </w:r>
            <w:r w:rsidRPr="00187E91">
              <w:rPr>
                <w:bCs/>
                <w:kern w:val="36"/>
                <w:sz w:val="20"/>
              </w:rPr>
              <w:lastRenderedPageBreak/>
              <w:t>для его предоставления, в том числе: организация закупки продуктов и приготовление блюд с соблюдением технологических и санитарно-гигиенических требований.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</w:tr>
      <w:tr w:rsidR="002066AE" w:rsidRPr="00187E91" w:rsidTr="00692DA1">
        <w:tc>
          <w:tcPr>
            <w:tcW w:w="568" w:type="dxa"/>
          </w:tcPr>
          <w:p w:rsidR="002066AE" w:rsidRPr="00187E91" w:rsidRDefault="00B32E75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2066AE"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Модернизация систем общего образования в части приобретения технологического оборудования и инвентаря для школьных пищеблоков</w:t>
            </w:r>
          </w:p>
        </w:tc>
        <w:tc>
          <w:tcPr>
            <w:tcW w:w="1418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618" w:type="dxa"/>
          </w:tcPr>
          <w:p w:rsidR="002066AE" w:rsidRPr="00187E91" w:rsidRDefault="002066AE" w:rsidP="00D2777E">
            <w:pPr>
              <w:rPr>
                <w:sz w:val="20"/>
                <w:shd w:val="clear" w:color="auto" w:fill="FFFFFF"/>
              </w:rPr>
            </w:pPr>
            <w:r w:rsidRPr="00187E91">
              <w:rPr>
                <w:sz w:val="20"/>
              </w:rPr>
              <w:t>Приобретение нового технологического и холодильного оборудования для столовых и прочего инвентаря.</w:t>
            </w:r>
          </w:p>
        </w:tc>
        <w:tc>
          <w:tcPr>
            <w:tcW w:w="10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</w:t>
            </w:r>
          </w:p>
        </w:tc>
      </w:tr>
      <w:tr w:rsidR="002066AE" w:rsidRPr="00187E9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B32E75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  <w:r w:rsidR="002066AE"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Уплата земельного налога на земельный участок, находящийся в бессрочном пользовании по адресу: Амурская область, г. Свободный, ул. Чубаровых, 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rPr>
                <w:sz w:val="20"/>
                <w:shd w:val="clear" w:color="auto" w:fill="FFFFFF"/>
              </w:rPr>
            </w:pPr>
            <w:r w:rsidRPr="00187E91">
              <w:rPr>
                <w:sz w:val="20"/>
              </w:rPr>
              <w:t>В результате реализации данного мероприятия будет произведена уплата земельного налога на данный земельный участок.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</w:tr>
      <w:tr w:rsidR="002066AE" w:rsidRPr="00187E9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B32E75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2066AE"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Обеспечение бесплатным двухразовым питанием детей с 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187E91">
              <w:rPr>
                <w:bCs/>
                <w:sz w:val="20"/>
              </w:rPr>
              <w:t>Меры социальной поддержки детей с ограниченными возможностями здоровья, обучающихся в муниципальных общеобразовательных организациях и не проживающих в них.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3</w:t>
            </w: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4</w:t>
            </w: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</w:t>
            </w: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</w:t>
            </w: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52</w:t>
            </w:r>
          </w:p>
        </w:tc>
      </w:tr>
      <w:tr w:rsidR="002066AE" w:rsidRPr="00187E9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B32E75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2066AE"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Ремонт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6AE" w:rsidRPr="00187E91" w:rsidRDefault="002066AE" w:rsidP="00D2777E">
            <w:pPr>
              <w:rPr>
                <w:sz w:val="20"/>
                <w:shd w:val="clear" w:color="auto" w:fill="FFFFFF"/>
              </w:rPr>
            </w:pPr>
            <w:r w:rsidRPr="00187E91">
              <w:rPr>
                <w:sz w:val="20"/>
              </w:rPr>
              <w:t xml:space="preserve">Текущий ремонт зданий и сооружений (установка металлопластиковых окон, дверей, ремонт систем </w:t>
            </w:r>
            <w:r w:rsidRPr="00187E91">
              <w:rPr>
                <w:sz w:val="20"/>
              </w:rPr>
              <w:lastRenderedPageBreak/>
              <w:t>коммуникаций, учебных кабинетов, коридоров, спортзалов, электросетей).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</w:tr>
      <w:tr w:rsidR="002066AE" w:rsidRPr="00187E9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B32E75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2066AE" w:rsidRPr="00187E91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E81A9E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E81A9E">
              <w:rPr>
                <w:sz w:val="20"/>
                <w:szCs w:val="20"/>
              </w:rPr>
              <w:t>Охрана имущества – Строительная площадка объекта «Строительство общеобразовательной организации на 528 мест в г. Свободный»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E81A9E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E81A9E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aff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43118">
              <w:rPr>
                <w:rFonts w:ascii="Times New Roman" w:hAnsi="Times New Roman"/>
                <w:sz w:val="20"/>
                <w:szCs w:val="20"/>
              </w:rPr>
              <w:t>Соблюдение норм гражданской обороны в целях защиты имущества, территории.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</w:tr>
      <w:tr w:rsidR="002066AE" w:rsidRPr="00187E9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B32E75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2066AE"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rFonts w:eastAsia="Times New Roman"/>
                <w:color w:val="000000"/>
                <w:sz w:val="20"/>
                <w:szCs w:val="20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Выплаты физическим лицам</w:t>
            </w:r>
          </w:p>
        </w:tc>
        <w:tc>
          <w:tcPr>
            <w:tcW w:w="2618" w:type="dxa"/>
          </w:tcPr>
          <w:p w:rsidR="002066AE" w:rsidRPr="00187E91" w:rsidRDefault="002066AE" w:rsidP="00D2777E">
            <w:pPr>
              <w:pStyle w:val="aff1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87E91">
              <w:rPr>
                <w:rFonts w:ascii="Times New Roman" w:hAnsi="Times New Roman"/>
                <w:sz w:val="20"/>
                <w:szCs w:val="20"/>
              </w:rPr>
              <w:t>Выплата вознаграждения осуществляется с применением районного коэффициента к заработной плате и процентной надбавки к заработной плате за стаж работы в местностях, приравненных к районам Крайнего Севера, или в южных районах Амурской области.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Человек</w:t>
            </w:r>
          </w:p>
        </w:tc>
        <w:tc>
          <w:tcPr>
            <w:tcW w:w="993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</w:t>
            </w:r>
          </w:p>
        </w:tc>
      </w:tr>
      <w:tr w:rsidR="002066AE" w:rsidRPr="00187E9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7B0C52" w:rsidRDefault="002066AE" w:rsidP="00B32E75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7B0C52">
              <w:rPr>
                <w:color w:val="000000" w:themeColor="text1"/>
                <w:sz w:val="20"/>
                <w:szCs w:val="20"/>
              </w:rPr>
              <w:t>1</w:t>
            </w:r>
            <w:r w:rsidR="00B32E75">
              <w:rPr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2409" w:type="dxa"/>
          </w:tcPr>
          <w:p w:rsidR="002066AE" w:rsidRPr="007B0C52" w:rsidRDefault="002066AE" w:rsidP="00D2777E">
            <w:pPr>
              <w:pStyle w:val="aff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7B0C52">
              <w:rPr>
                <w:color w:val="000000" w:themeColor="text1"/>
                <w:sz w:val="20"/>
                <w:szCs w:val="20"/>
              </w:rPr>
              <w:t xml:space="preserve">Финансовое обеспечение государственного полномочия по выплате компенсации затрат родителей (законных представителей) детей-инвалидов на </w:t>
            </w:r>
            <w:r w:rsidRPr="007B0C52">
              <w:rPr>
                <w:color w:val="000000" w:themeColor="text1"/>
                <w:sz w:val="20"/>
                <w:szCs w:val="20"/>
              </w:rPr>
              <w:lastRenderedPageBreak/>
              <w:t>организацию обучения по основным общеобразовательным программам на дому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7B0C52" w:rsidRDefault="002066AE" w:rsidP="00D2777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  <w:r w:rsidRPr="007B0C52">
              <w:rPr>
                <w:color w:val="000000" w:themeColor="text1"/>
                <w:sz w:val="20"/>
                <w:szCs w:val="20"/>
              </w:rPr>
              <w:lastRenderedPageBreak/>
              <w:t>Выплаты физическим лицам</w:t>
            </w:r>
          </w:p>
        </w:tc>
        <w:tc>
          <w:tcPr>
            <w:tcW w:w="2618" w:type="dxa"/>
          </w:tcPr>
          <w:p w:rsidR="002066AE" w:rsidRPr="007B0C52" w:rsidRDefault="002066AE" w:rsidP="00D2777E">
            <w:pPr>
              <w:rPr>
                <w:color w:val="000000" w:themeColor="text1"/>
                <w:sz w:val="20"/>
              </w:rPr>
            </w:pPr>
            <w:r w:rsidRPr="007B0C52">
              <w:rPr>
                <w:color w:val="000000" w:themeColor="text1"/>
                <w:sz w:val="20"/>
              </w:rPr>
              <w:t xml:space="preserve">Обеспечение мер по реализации приоритетов государственной политики в сфере дошкольного образования, а также формирование образовательной сети и </w:t>
            </w:r>
            <w:r w:rsidRPr="007B0C52">
              <w:rPr>
                <w:color w:val="000000" w:themeColor="text1"/>
                <w:sz w:val="20"/>
              </w:rPr>
              <w:lastRenderedPageBreak/>
              <w:t>финансово-экономических механизмов, обеспечивающих равный доступ населения к качественным услугам дошкольного образования детей.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D46D8" w:rsidRDefault="002066AE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1D46D8">
              <w:rPr>
                <w:color w:val="000000" w:themeColor="text1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993" w:type="dxa"/>
          </w:tcPr>
          <w:p w:rsidR="002066AE" w:rsidRPr="00837DC6" w:rsidRDefault="002066AE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837DC6">
              <w:rPr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850" w:type="dxa"/>
          </w:tcPr>
          <w:p w:rsidR="002066AE" w:rsidRPr="00837DC6" w:rsidRDefault="002066AE" w:rsidP="00D2777E">
            <w:pPr>
              <w:rPr>
                <w:color w:val="000000" w:themeColor="text1"/>
              </w:rPr>
            </w:pPr>
            <w:r w:rsidRPr="00837DC6">
              <w:rPr>
                <w:color w:val="000000" w:themeColor="text1"/>
                <w:sz w:val="20"/>
              </w:rPr>
              <w:t>2023</w:t>
            </w:r>
          </w:p>
        </w:tc>
        <w:tc>
          <w:tcPr>
            <w:tcW w:w="709" w:type="dxa"/>
          </w:tcPr>
          <w:p w:rsidR="002066AE" w:rsidRPr="00837DC6" w:rsidRDefault="002066AE" w:rsidP="00D2777E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2066AE" w:rsidRPr="00837DC6" w:rsidRDefault="002066AE" w:rsidP="00D2777E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2066AE" w:rsidRPr="00837DC6" w:rsidRDefault="002066AE" w:rsidP="00D2777E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567" w:type="dxa"/>
          </w:tcPr>
          <w:p w:rsidR="002066AE" w:rsidRPr="00837DC6" w:rsidRDefault="002066AE" w:rsidP="00D2777E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709" w:type="dxa"/>
          </w:tcPr>
          <w:p w:rsidR="002066AE" w:rsidRPr="00837DC6" w:rsidRDefault="002066AE" w:rsidP="00D2777E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708" w:type="dxa"/>
          </w:tcPr>
          <w:p w:rsidR="002066AE" w:rsidRPr="00837DC6" w:rsidRDefault="002066AE" w:rsidP="00D2777E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837DC6" w:rsidRDefault="002066AE" w:rsidP="00D2777E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</w:rPr>
              <w:t>-</w:t>
            </w:r>
          </w:p>
        </w:tc>
      </w:tr>
      <w:tr w:rsidR="002066AE" w:rsidRPr="00187E9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B32E75" w:rsidP="00B32E7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2066AE"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Обеспечение деятельности (оказание услуг), в части содержания недвижимого имущества организаций дополнительного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rPr>
                <w:sz w:val="20"/>
                <w:shd w:val="clear" w:color="auto" w:fill="FFFFFF"/>
              </w:rPr>
            </w:pPr>
            <w:r w:rsidRPr="00187E91">
              <w:rPr>
                <w:sz w:val="20"/>
              </w:rPr>
              <w:t>Обеспечение доступности и высокого качества образовательных услуг дополнительного образования детей, обеспечение единого образовательного пространства, осуществление формирования и финансового обеспечения муниципальных заданий муниципальным автономным учреждениям на реализацию основных образовательных программ дополнительного образования детей.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</w:tr>
      <w:tr w:rsidR="002066AE" w:rsidRPr="00187E9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B32E75" w:rsidP="00B32E75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2066AE"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  <w:highlight w:val="yellow"/>
              </w:rPr>
            </w:pPr>
            <w:r w:rsidRPr="00187E91">
              <w:rPr>
                <w:sz w:val="20"/>
                <w:szCs w:val="20"/>
              </w:rPr>
              <w:t>Ремонт организаций дополнительного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rPr>
                <w:sz w:val="20"/>
                <w:shd w:val="clear" w:color="auto" w:fill="FFFFFF"/>
              </w:rPr>
            </w:pPr>
            <w:r w:rsidRPr="00187E91">
              <w:rPr>
                <w:sz w:val="20"/>
              </w:rPr>
              <w:t>Текущий ремонт зданий и сооружений (установка металлопластиковых окон, дверей, ремонт систем коммуникаций, учебных кабинетов, коридоров, спортзалов, электросетей).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</w:tr>
      <w:tr w:rsidR="002066AE" w:rsidRPr="00187E9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B32E75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2066AE"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87E91">
              <w:rPr>
                <w:sz w:val="20"/>
              </w:rPr>
              <w:t xml:space="preserve">Обеспечение функционирования модели персонифицированного </w:t>
            </w:r>
            <w:r w:rsidRPr="00187E91">
              <w:rPr>
                <w:sz w:val="20"/>
              </w:rPr>
              <w:lastRenderedPageBreak/>
              <w:t xml:space="preserve">финансирования дополнительного образования детей </w:t>
            </w:r>
          </w:p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87E91">
              <w:rPr>
                <w:sz w:val="20"/>
              </w:rPr>
              <w:t xml:space="preserve">Внедрение общедоступного навигатора по дополнительным программам, позволяющего </w:t>
            </w:r>
            <w:r w:rsidRPr="00187E91">
              <w:rPr>
                <w:sz w:val="20"/>
              </w:rPr>
              <w:lastRenderedPageBreak/>
              <w:t>семьям выбирать образовательные программы, соответствующие запросам и уровню подготовки детей, предоставление детям сертификатов дополнительного образования и обеспечение доступности и высокого качества услуг дополнительного образования, обеспечение единого образовательного пространства, осуществление формирования и финансового обеспечения муниципальных заданий на реализацию основных программ дополнительного образования.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% охвата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</w:tr>
      <w:tr w:rsidR="002066AE" w:rsidRPr="00187E9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B32E75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2066AE"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Обеспечение охраны и поддержание правопорядка в организациях дополнительного образования детей</w:t>
            </w:r>
          </w:p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rPr>
                <w:sz w:val="20"/>
              </w:rPr>
            </w:pPr>
            <w:r w:rsidRPr="00187E91">
              <w:rPr>
                <w:sz w:val="20"/>
                <w:shd w:val="clear" w:color="auto" w:fill="FFFFFF"/>
              </w:rPr>
              <w:t xml:space="preserve">Охрана образовательных учреждений: пропускной режим, поддержания порядка на территории, обеспечение пожарной безопасности, соблюдение норм гражданской обороны в целях защиты детей, имущества, территории, охраны правопорядка и противопожарной защиты зданий.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</w:tr>
      <w:tr w:rsidR="00364863" w:rsidRPr="00692DA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364863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364863" w:rsidP="00A30D55">
            <w:pPr>
              <w:rPr>
                <w:bCs/>
                <w:color w:val="000000"/>
                <w:sz w:val="20"/>
              </w:rPr>
            </w:pPr>
            <w:r w:rsidRPr="00692DA1">
              <w:rPr>
                <w:bCs/>
                <w:color w:val="000000"/>
                <w:sz w:val="20"/>
              </w:rPr>
              <w:t xml:space="preserve">Технологическое присоединение к электрическим сетям </w:t>
            </w:r>
          </w:p>
          <w:p w:rsidR="00364863" w:rsidRPr="00692DA1" w:rsidRDefault="00364863" w:rsidP="00A30D55">
            <w:pPr>
              <w:pStyle w:val="ConsPlusNormal"/>
              <w:rPr>
                <w:rFonts w:eastAsia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364863">
            <w:r w:rsidRPr="00692DA1">
              <w:rPr>
                <w:sz w:val="20"/>
              </w:rPr>
              <w:lastRenderedPageBreak/>
              <w:t xml:space="preserve">Оказание услуг (выполнение </w:t>
            </w:r>
            <w:r w:rsidRPr="00692DA1">
              <w:rPr>
                <w:sz w:val="20"/>
              </w:rPr>
              <w:lastRenderedPageBreak/>
              <w:t>работ)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364863" w:rsidP="00A30D55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 w:rsidRPr="00692DA1">
              <w:rPr>
                <w:bCs/>
                <w:color w:val="000000"/>
                <w:sz w:val="20"/>
              </w:rPr>
              <w:lastRenderedPageBreak/>
              <w:t xml:space="preserve">В результате данного мероприятия будет произведено присоединение </w:t>
            </w:r>
            <w:r w:rsidRPr="00692DA1">
              <w:rPr>
                <w:bCs/>
                <w:color w:val="000000"/>
                <w:sz w:val="20"/>
              </w:rPr>
              <w:lastRenderedPageBreak/>
              <w:t>к электрическим сетям объекта «МДОУ №8»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364863">
            <w:r w:rsidRPr="00692DA1">
              <w:rPr>
                <w:sz w:val="20"/>
              </w:rPr>
              <w:lastRenderedPageBreak/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364863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364863">
            <w:r w:rsidRPr="00692DA1">
              <w:rPr>
                <w:sz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364863" w:rsidP="009F0BC6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645BDF" w:rsidP="009F0BC6">
            <w:r w:rsidRPr="00692DA1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645BDF" w:rsidP="009F0BC6">
            <w:r w:rsidRPr="00692DA1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645BDF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645BDF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645BDF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63" w:rsidRPr="00692DA1" w:rsidRDefault="00645BDF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0</w:t>
            </w:r>
          </w:p>
        </w:tc>
      </w:tr>
      <w:tr w:rsidR="00645BDF" w:rsidRPr="00692DA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A30D55">
            <w:pPr>
              <w:rPr>
                <w:bCs/>
                <w:color w:val="000000"/>
                <w:sz w:val="20"/>
              </w:rPr>
            </w:pPr>
            <w:r w:rsidRPr="00692DA1">
              <w:rPr>
                <w:bCs/>
                <w:color w:val="000000"/>
                <w:sz w:val="20"/>
              </w:rPr>
              <w:t>Отпуск и потребление электрической энергии – строительная площадка объекта «Строительство общеобразовательной организации на 528 мест в г. Свободный»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>
            <w:r w:rsidRPr="00692DA1">
              <w:rPr>
                <w:sz w:val="20"/>
              </w:rPr>
              <w:t>Оказание услуг (выполнение работ)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A30D55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 w:rsidRPr="00692DA1">
              <w:rPr>
                <w:bCs/>
                <w:color w:val="000000"/>
                <w:sz w:val="20"/>
              </w:rPr>
              <w:t>В результате данного мероприятия будут произведены работы по отпуску и потреблению электрической энергии объекта «Строительство общеобразовательной организации на 528 мест в г. Свободный»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>
            <w:r w:rsidRPr="00692DA1">
              <w:rPr>
                <w:sz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>
            <w:r w:rsidRPr="00692DA1">
              <w:rPr>
                <w:sz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072072">
            <w:pPr>
              <w:jc w:val="center"/>
            </w:pPr>
            <w:r w:rsidRPr="00692DA1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072072">
            <w:pPr>
              <w:jc w:val="center"/>
            </w:pPr>
            <w:r w:rsidRPr="00692DA1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D31098">
            <w:r w:rsidRPr="00692DA1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0</w:t>
            </w:r>
          </w:p>
        </w:tc>
      </w:tr>
      <w:tr w:rsidR="00645BDF" w:rsidRPr="00187E9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A30D55">
            <w:pPr>
              <w:rPr>
                <w:bCs/>
                <w:color w:val="000000"/>
                <w:sz w:val="20"/>
              </w:rPr>
            </w:pPr>
            <w:r w:rsidRPr="00692DA1">
              <w:rPr>
                <w:bCs/>
                <w:color w:val="000000"/>
                <w:sz w:val="20"/>
              </w:rPr>
              <w:t>Авторский надзор по капитальному ремонту крыши и чердачного перекрытия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>
            <w:r w:rsidRPr="00692DA1">
              <w:rPr>
                <w:sz w:val="20"/>
              </w:rPr>
              <w:t>Оказание услуг (выполнение работ)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A30D55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0"/>
              </w:rPr>
            </w:pPr>
            <w:r w:rsidRPr="00692DA1">
              <w:rPr>
                <w:bCs/>
                <w:color w:val="000000"/>
                <w:sz w:val="20"/>
              </w:rPr>
              <w:t>В результате данного мероприятия будет организован авторский надзор по капитальному ремонту крыши и чердачного перекрытия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>
            <w:r w:rsidRPr="00692DA1">
              <w:rPr>
                <w:sz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>
            <w:r w:rsidRPr="00692DA1">
              <w:rPr>
                <w:sz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C276CE">
            <w:pPr>
              <w:jc w:val="center"/>
            </w:pPr>
            <w:r w:rsidRPr="00692DA1"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645BDF">
            <w:pPr>
              <w:jc w:val="center"/>
            </w:pPr>
            <w:r w:rsidRPr="00692DA1">
              <w:rPr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645BDF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645BDF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645BDF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Pr="00692DA1" w:rsidRDefault="00645BDF" w:rsidP="00645BDF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BDF" w:rsidRDefault="00645BDF" w:rsidP="00645BDF">
            <w:pPr>
              <w:jc w:val="center"/>
            </w:pPr>
            <w:r w:rsidRPr="00692DA1">
              <w:rPr>
                <w:sz w:val="20"/>
              </w:rPr>
              <w:t>0</w:t>
            </w:r>
          </w:p>
        </w:tc>
      </w:tr>
      <w:tr w:rsidR="00403D39" w:rsidRPr="00187E91" w:rsidTr="00D2777E">
        <w:tc>
          <w:tcPr>
            <w:tcW w:w="147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Реализация системы поддержки и стимулирования педагогических работников образовательных организаций</w:t>
            </w:r>
          </w:p>
        </w:tc>
      </w:tr>
      <w:tr w:rsidR="00403D39" w:rsidRPr="00187E91" w:rsidTr="00692DA1">
        <w:trPr>
          <w:trHeight w:val="16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4B7D71" w:rsidRDefault="00CC1276" w:rsidP="00D2777E">
            <w:pPr>
              <w:pStyle w:val="ConsPlusNormal"/>
              <w:rPr>
                <w:sz w:val="20"/>
                <w:szCs w:val="20"/>
                <w:highlight w:val="yellow"/>
              </w:rPr>
            </w:pPr>
            <w:r w:rsidRPr="00CC1276">
              <w:rPr>
                <w:sz w:val="20"/>
                <w:szCs w:val="20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</w:t>
            </w:r>
            <w:r w:rsidRPr="00CC1276">
              <w:rPr>
                <w:sz w:val="20"/>
                <w:szCs w:val="20"/>
              </w:rPr>
              <w:lastRenderedPageBreak/>
              <w:t>программы среднего общего образования (в части выплаты разницы в районных коэффициентах)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Осуществление текущей деятельности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187E91">
              <w:rPr>
                <w:sz w:val="20"/>
              </w:rPr>
              <w:t>В рамках данного мероприятия производится выплата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полномочия.</w:t>
            </w:r>
          </w:p>
          <w:p w:rsidR="00403D39" w:rsidRPr="00187E91" w:rsidRDefault="00403D39" w:rsidP="00D2777E">
            <w:pPr>
              <w:rPr>
                <w:sz w:val="20"/>
                <w:shd w:val="clear" w:color="auto" w:fill="FFFFFF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-</w:t>
            </w:r>
          </w:p>
        </w:tc>
      </w:tr>
      <w:tr w:rsidR="00403D39" w:rsidRPr="00187E91" w:rsidTr="00692DA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bCs/>
                <w:kern w:val="36"/>
                <w:sz w:val="20"/>
                <w:szCs w:val="20"/>
              </w:rPr>
              <w:t>Единовременная денежная выплата молодым специалистам муниципальных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Выплаты физическим лицам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rPr>
                <w:sz w:val="20"/>
                <w:shd w:val="clear" w:color="auto" w:fill="FFFFFF"/>
              </w:rPr>
            </w:pPr>
            <w:r w:rsidRPr="00187E91">
              <w:rPr>
                <w:bCs/>
                <w:sz w:val="20"/>
              </w:rPr>
              <w:t>П</w:t>
            </w:r>
            <w:r w:rsidRPr="00187E91">
              <w:rPr>
                <w:sz w:val="20"/>
              </w:rPr>
              <w:t>ривлечение, трудоустройство молодых специалистов в образовательные организации и</w:t>
            </w:r>
            <w:r w:rsidRPr="00187E91">
              <w:rPr>
                <w:rFonts w:eastAsia="Calibri"/>
                <w:sz w:val="20"/>
                <w:lang w:eastAsia="en-US"/>
              </w:rPr>
              <w:t xml:space="preserve"> закрепление их на территории </w:t>
            </w:r>
            <w:r w:rsidRPr="00187E91">
              <w:rPr>
                <w:sz w:val="20"/>
              </w:rPr>
              <w:t>города.   П</w:t>
            </w:r>
            <w:r w:rsidRPr="00187E91">
              <w:rPr>
                <w:rFonts w:eastAsia="Calibri"/>
                <w:sz w:val="20"/>
                <w:lang w:eastAsia="en-US"/>
              </w:rPr>
              <w:t>редусмотрена единовременная денежная выплата молодому специалисту в размере 600 000,00 рублей.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31</w:t>
            </w:r>
          </w:p>
        </w:tc>
      </w:tr>
      <w:tr w:rsidR="00403D39" w:rsidRPr="00187E91" w:rsidTr="00692DA1">
        <w:trPr>
          <w:trHeight w:val="14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187E91">
              <w:rPr>
                <w:sz w:val="20"/>
                <w:szCs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bCs/>
                <w:color w:val="000000"/>
                <w:sz w:val="20"/>
                <w:szCs w:val="20"/>
              </w:rPr>
              <w:t>Выплата денежной компенсации расходов за наем (поднаем) жилого помещения молодым педагогическим работникам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Выплаты физическим лицам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rPr>
                <w:sz w:val="20"/>
              </w:rPr>
            </w:pPr>
            <w:r w:rsidRPr="00187E91">
              <w:rPr>
                <w:bCs/>
                <w:color w:val="000000"/>
                <w:sz w:val="20"/>
              </w:rPr>
              <w:t>В результате реализации данного мероприятия молодым специалистам</w:t>
            </w:r>
            <w:r w:rsidRPr="00187E91">
              <w:rPr>
                <w:rFonts w:eastAsia="Calibri"/>
                <w:sz w:val="20"/>
                <w:lang w:eastAsia="en-US"/>
              </w:rPr>
              <w:t xml:space="preserve"> будут созданы условия для </w:t>
            </w:r>
            <w:r w:rsidRPr="00187E91">
              <w:rPr>
                <w:bCs/>
                <w:sz w:val="20"/>
              </w:rPr>
              <w:t>п</w:t>
            </w:r>
            <w:r w:rsidRPr="00187E91">
              <w:rPr>
                <w:sz w:val="20"/>
              </w:rPr>
              <w:t>ривлечения, трудоустройства в образовательные организации и</w:t>
            </w:r>
            <w:r w:rsidRPr="00187E91">
              <w:rPr>
                <w:rFonts w:eastAsia="Calibri"/>
                <w:sz w:val="20"/>
                <w:lang w:eastAsia="en-US"/>
              </w:rPr>
              <w:t xml:space="preserve"> закрепления на территории </w:t>
            </w:r>
            <w:r w:rsidRPr="00187E91">
              <w:rPr>
                <w:sz w:val="20"/>
              </w:rPr>
              <w:t xml:space="preserve">города.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D39" w:rsidRPr="00187E91" w:rsidRDefault="00403D39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110</w:t>
            </w:r>
          </w:p>
        </w:tc>
      </w:tr>
    </w:tbl>
    <w:p w:rsidR="002066AE" w:rsidRDefault="002066AE" w:rsidP="002066AE">
      <w:pPr>
        <w:pStyle w:val="ConsPlusNormal"/>
        <w:ind w:firstLine="540"/>
        <w:jc w:val="both"/>
      </w:pPr>
    </w:p>
    <w:p w:rsidR="002066AE" w:rsidRPr="00DA5C88" w:rsidRDefault="002066AE" w:rsidP="002066AE">
      <w:pPr>
        <w:rPr>
          <w:kern w:val="2"/>
        </w:rPr>
      </w:pPr>
      <w:r>
        <w:br w:type="page"/>
      </w:r>
    </w:p>
    <w:p w:rsidR="002066AE" w:rsidRPr="00DA5C88" w:rsidRDefault="002066AE" w:rsidP="002066AE">
      <w:pPr>
        <w:pStyle w:val="ConsPlusNormal"/>
        <w:jc w:val="center"/>
        <w:outlineLvl w:val="2"/>
        <w:rPr>
          <w:b/>
          <w:bCs/>
          <w:szCs w:val="28"/>
        </w:rPr>
      </w:pPr>
      <w:r w:rsidRPr="00DA5C88">
        <w:rPr>
          <w:b/>
          <w:bCs/>
          <w:szCs w:val="28"/>
        </w:rPr>
        <w:lastRenderedPageBreak/>
        <w:t>5. Финансовое обеспечение комплекса процессных мероприятий</w:t>
      </w:r>
    </w:p>
    <w:p w:rsidR="002066AE" w:rsidRDefault="002066AE" w:rsidP="002066AE">
      <w:pPr>
        <w:pStyle w:val="ConsPlusNormal"/>
        <w:jc w:val="center"/>
        <w:outlineLvl w:val="2"/>
        <w:rPr>
          <w:b/>
          <w:bCs/>
          <w:szCs w:val="28"/>
        </w:rPr>
      </w:pPr>
    </w:p>
    <w:tbl>
      <w:tblPr>
        <w:tblW w:w="15120" w:type="dxa"/>
        <w:jc w:val="center"/>
        <w:tblLayout w:type="fixed"/>
        <w:tblLook w:val="04A0" w:firstRow="1" w:lastRow="0" w:firstColumn="1" w:lastColumn="0" w:noHBand="0" w:noVBand="1"/>
      </w:tblPr>
      <w:tblGrid>
        <w:gridCol w:w="5945"/>
        <w:gridCol w:w="1418"/>
        <w:gridCol w:w="9"/>
        <w:gridCol w:w="1267"/>
        <w:gridCol w:w="8"/>
        <w:gridCol w:w="1267"/>
        <w:gridCol w:w="9"/>
        <w:gridCol w:w="1267"/>
        <w:gridCol w:w="9"/>
        <w:gridCol w:w="1267"/>
        <w:gridCol w:w="9"/>
        <w:gridCol w:w="1267"/>
        <w:gridCol w:w="8"/>
        <w:gridCol w:w="1370"/>
      </w:tblGrid>
      <w:tr w:rsidR="00B82619" w:rsidRPr="00B82619" w:rsidTr="004C24F3">
        <w:trPr>
          <w:trHeight w:val="345"/>
          <w:jc w:val="center"/>
        </w:trPr>
        <w:tc>
          <w:tcPr>
            <w:tcW w:w="5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917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Объем финансового обеспечения по годам реализации, тыс. рублей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righ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2 025,00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2026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2027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2028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2029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2030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Всего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</w:t>
            </w:r>
          </w:p>
        </w:tc>
      </w:tr>
      <w:tr w:rsidR="00B82619" w:rsidRPr="00B82619" w:rsidTr="00D35EEA">
        <w:trPr>
          <w:trHeight w:val="375"/>
          <w:jc w:val="center"/>
        </w:trPr>
        <w:tc>
          <w:tcPr>
            <w:tcW w:w="1512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187E91">
              <w:rPr>
                <w:sz w:val="20"/>
              </w:rPr>
              <w:t>Реализация прав граждан на получение общедоступного и бесплатного дошкольного, общего и дополнительного образования детей в образовательных организациях города Свободного</w:t>
            </w:r>
          </w:p>
        </w:tc>
      </w:tr>
      <w:tr w:rsidR="00FE6D23" w:rsidRPr="00B82619" w:rsidTr="004C24F3">
        <w:trPr>
          <w:trHeight w:val="593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D23" w:rsidRPr="00B82619" w:rsidRDefault="00FE6D23" w:rsidP="00FE6D23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Комплекс процессных мероприятий «Организация дошкольного, общего и дополнительного образования детей» (всего), в том числе: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D23" w:rsidRPr="005F7AC4" w:rsidRDefault="005F7AC4" w:rsidP="00346175">
            <w:pPr>
              <w:contextualSpacing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F7AC4">
              <w:rPr>
                <w:b/>
                <w:color w:val="000000"/>
                <w:sz w:val="20"/>
              </w:rPr>
              <w:t>1</w:t>
            </w:r>
            <w:r w:rsidR="00163C6D">
              <w:rPr>
                <w:b/>
                <w:color w:val="000000"/>
                <w:sz w:val="20"/>
              </w:rPr>
              <w:t> </w:t>
            </w:r>
            <w:r w:rsidRPr="005F7AC4">
              <w:rPr>
                <w:b/>
                <w:color w:val="000000"/>
                <w:sz w:val="20"/>
              </w:rPr>
              <w:t>9</w:t>
            </w:r>
            <w:r w:rsidR="00163C6D">
              <w:rPr>
                <w:b/>
                <w:color w:val="000000"/>
                <w:sz w:val="20"/>
              </w:rPr>
              <w:t>62 712,76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D23" w:rsidRPr="00346175" w:rsidRDefault="00745A94" w:rsidP="00346175">
            <w:pPr>
              <w:contextualSpacing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6175">
              <w:rPr>
                <w:b/>
                <w:color w:val="000000"/>
                <w:sz w:val="20"/>
              </w:rPr>
              <w:t>1 509 289,57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D23" w:rsidRPr="00B82619" w:rsidRDefault="00FE6D23" w:rsidP="00FE6D2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7687D">
              <w:rPr>
                <w:b/>
                <w:color w:val="000000"/>
                <w:sz w:val="20"/>
              </w:rPr>
              <w:t>1 525 108,38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D23" w:rsidRPr="00B82619" w:rsidRDefault="00FE6D23" w:rsidP="00FE6D2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7687D">
              <w:rPr>
                <w:b/>
                <w:color w:val="000000"/>
                <w:sz w:val="20"/>
              </w:rPr>
              <w:t>1 525 108,38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D23" w:rsidRPr="00B82619" w:rsidRDefault="00FE6D23" w:rsidP="00FE6D2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7687D">
              <w:rPr>
                <w:b/>
                <w:color w:val="000000"/>
                <w:sz w:val="20"/>
              </w:rPr>
              <w:t>1 525 108,38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D23" w:rsidRPr="00B82619" w:rsidRDefault="00FE6D23" w:rsidP="00FE6D2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7687D">
              <w:rPr>
                <w:b/>
                <w:color w:val="000000"/>
                <w:sz w:val="20"/>
              </w:rPr>
              <w:t>1 525 108,38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6D23" w:rsidRPr="005F7AC4" w:rsidRDefault="005F7AC4" w:rsidP="00FE6D2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5F7AC4">
              <w:rPr>
                <w:b/>
                <w:color w:val="000000"/>
                <w:sz w:val="20"/>
              </w:rPr>
              <w:t>9</w:t>
            </w:r>
            <w:r w:rsidR="00163C6D">
              <w:rPr>
                <w:b/>
                <w:color w:val="000000"/>
                <w:sz w:val="20"/>
              </w:rPr>
              <w:t> </w:t>
            </w:r>
            <w:r w:rsidRPr="005F7AC4">
              <w:rPr>
                <w:b/>
                <w:color w:val="000000"/>
                <w:sz w:val="20"/>
              </w:rPr>
              <w:t>5</w:t>
            </w:r>
            <w:r w:rsidR="00163C6D">
              <w:rPr>
                <w:b/>
                <w:color w:val="000000"/>
                <w:sz w:val="20"/>
              </w:rPr>
              <w:t>72 435,85</w:t>
            </w:r>
          </w:p>
        </w:tc>
      </w:tr>
      <w:tr w:rsidR="002C661B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1B" w:rsidRPr="00B82619" w:rsidRDefault="002C661B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1B" w:rsidRPr="00163C6D" w:rsidRDefault="00163C6D" w:rsidP="0087453A">
            <w:pPr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63C6D">
              <w:rPr>
                <w:color w:val="000000"/>
                <w:sz w:val="20"/>
              </w:rPr>
              <w:t>1 962 712,76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1B" w:rsidRPr="002C661B" w:rsidRDefault="002C661B" w:rsidP="0087453A">
            <w:pPr>
              <w:contextualSpacing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2C661B">
              <w:rPr>
                <w:color w:val="000000"/>
                <w:sz w:val="20"/>
              </w:rPr>
              <w:t>1 509 289,57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1B" w:rsidRPr="002C661B" w:rsidRDefault="002C661B" w:rsidP="0087453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2C661B">
              <w:rPr>
                <w:color w:val="000000"/>
                <w:sz w:val="20"/>
              </w:rPr>
              <w:t>1 525 108,38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1B" w:rsidRPr="002C661B" w:rsidRDefault="002C661B" w:rsidP="0087453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2C661B">
              <w:rPr>
                <w:color w:val="000000"/>
                <w:sz w:val="20"/>
              </w:rPr>
              <w:t>1 525 108,38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1B" w:rsidRPr="002C661B" w:rsidRDefault="002C661B" w:rsidP="0087453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2C661B">
              <w:rPr>
                <w:color w:val="000000"/>
                <w:sz w:val="20"/>
              </w:rPr>
              <w:t>1 525 108,38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1B" w:rsidRPr="002C661B" w:rsidRDefault="002C661B" w:rsidP="0087453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2C661B">
              <w:rPr>
                <w:color w:val="000000"/>
                <w:sz w:val="20"/>
              </w:rPr>
              <w:t>1 525 108,38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661B" w:rsidRPr="00163C6D" w:rsidRDefault="00163C6D" w:rsidP="0087453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163C6D">
              <w:rPr>
                <w:color w:val="000000"/>
                <w:sz w:val="20"/>
              </w:rPr>
              <w:t>9 572 435,85</w:t>
            </w:r>
          </w:p>
        </w:tc>
      </w:tr>
      <w:tr w:rsidR="00B82619" w:rsidRPr="00B82619" w:rsidTr="004C24F3">
        <w:trPr>
          <w:trHeight w:val="219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F3" w:rsidRDefault="002119F3" w:rsidP="00D35EEA">
            <w:pPr>
              <w:contextualSpacing w:val="0"/>
              <w:jc w:val="center"/>
              <w:rPr>
                <w:color w:val="000000"/>
                <w:sz w:val="20"/>
              </w:rPr>
            </w:pPr>
          </w:p>
          <w:p w:rsidR="00B82619" w:rsidRPr="002119F3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2119F3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Default="002119F3" w:rsidP="00D35EEA">
            <w:pPr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F3" w:rsidRDefault="002119F3" w:rsidP="00D35EEA">
            <w:pPr>
              <w:contextualSpacing w:val="0"/>
              <w:jc w:val="center"/>
              <w:rPr>
                <w:color w:val="000000"/>
                <w:sz w:val="20"/>
              </w:rPr>
            </w:pPr>
          </w:p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F3" w:rsidRDefault="002119F3" w:rsidP="00D35EEA">
            <w:pPr>
              <w:contextualSpacing w:val="0"/>
              <w:jc w:val="center"/>
              <w:rPr>
                <w:color w:val="000000"/>
                <w:sz w:val="20"/>
              </w:rPr>
            </w:pPr>
          </w:p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F3" w:rsidRDefault="002119F3" w:rsidP="00D35EEA">
            <w:pPr>
              <w:contextualSpacing w:val="0"/>
              <w:jc w:val="center"/>
              <w:rPr>
                <w:color w:val="000000"/>
                <w:sz w:val="20"/>
              </w:rPr>
            </w:pPr>
          </w:p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F3" w:rsidRDefault="002119F3" w:rsidP="00D35EEA">
            <w:pPr>
              <w:contextualSpacing w:val="0"/>
              <w:jc w:val="center"/>
              <w:rPr>
                <w:color w:val="000000"/>
                <w:sz w:val="20"/>
              </w:rPr>
            </w:pPr>
          </w:p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F3" w:rsidRDefault="002119F3" w:rsidP="00D35EEA">
            <w:pPr>
              <w:contextualSpacing w:val="0"/>
              <w:jc w:val="center"/>
              <w:rPr>
                <w:color w:val="000000"/>
                <w:sz w:val="20"/>
              </w:rPr>
            </w:pPr>
          </w:p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385F5E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Pr="00B82619" w:rsidRDefault="00385F5E" w:rsidP="00385F5E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Pr="00163C6D" w:rsidRDefault="004C24F3" w:rsidP="00385F5E">
            <w:pPr>
              <w:jc w:val="center"/>
              <w:rPr>
                <w:color w:val="000000"/>
                <w:sz w:val="20"/>
                <w:highlight w:val="red"/>
              </w:rPr>
            </w:pPr>
            <w:r w:rsidRPr="00E47CFB">
              <w:rPr>
                <w:color w:val="000000"/>
                <w:sz w:val="20"/>
              </w:rPr>
              <w:t>816</w:t>
            </w:r>
            <w:r w:rsidR="00E47CFB" w:rsidRPr="00E47CFB">
              <w:rPr>
                <w:color w:val="000000"/>
                <w:sz w:val="20"/>
              </w:rPr>
              <w:t> 368,59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Default="000D4EB0" w:rsidP="00385F5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879 286,01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Pr="00B82619" w:rsidRDefault="00385F5E" w:rsidP="00385F5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933432,46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Pr="00B82619" w:rsidRDefault="00385F5E" w:rsidP="00385F5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933432,46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Pr="00B82619" w:rsidRDefault="00385F5E" w:rsidP="00385F5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933432,46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Pr="00B82619" w:rsidRDefault="00385F5E" w:rsidP="00385F5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933432,46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Pr="00E47CFB" w:rsidRDefault="00F137EC" w:rsidP="00385F5E">
            <w:pPr>
              <w:jc w:val="center"/>
              <w:rPr>
                <w:color w:val="000000"/>
                <w:sz w:val="20"/>
              </w:rPr>
            </w:pPr>
            <w:r w:rsidRPr="00E47CFB">
              <w:rPr>
                <w:color w:val="000000"/>
                <w:sz w:val="20"/>
              </w:rPr>
              <w:t>5 429</w:t>
            </w:r>
            <w:r w:rsidR="00E47CFB" w:rsidRPr="00E47CFB">
              <w:rPr>
                <w:color w:val="000000"/>
                <w:sz w:val="20"/>
              </w:rPr>
              <w:t> 384,44</w:t>
            </w:r>
          </w:p>
        </w:tc>
      </w:tr>
      <w:tr w:rsidR="00385F5E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Pr="00B82619" w:rsidRDefault="00385F5E" w:rsidP="00385F5E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Pr="00163C6D" w:rsidRDefault="004C24F3" w:rsidP="00385F5E">
            <w:pPr>
              <w:jc w:val="center"/>
              <w:rPr>
                <w:color w:val="000000"/>
                <w:sz w:val="20"/>
                <w:highlight w:val="red"/>
              </w:rPr>
            </w:pPr>
            <w:r w:rsidRPr="00E47CFB">
              <w:rPr>
                <w:color w:val="000000"/>
                <w:sz w:val="20"/>
              </w:rPr>
              <w:t xml:space="preserve"> </w:t>
            </w:r>
            <w:r w:rsidR="00E47CFB" w:rsidRPr="00E47CFB">
              <w:rPr>
                <w:color w:val="000000"/>
                <w:sz w:val="20"/>
              </w:rPr>
              <w:t>1 146 344,16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Default="000D4EB0" w:rsidP="00385F5E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630 003,56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Pr="00B82619" w:rsidRDefault="00385F5E" w:rsidP="00385F5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591675,92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Pr="00B82619" w:rsidRDefault="00385F5E" w:rsidP="00385F5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591675,92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Pr="00B82619" w:rsidRDefault="00385F5E" w:rsidP="00385F5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591675,92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Pr="00B82619" w:rsidRDefault="00385F5E" w:rsidP="00385F5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591675,92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5F5E" w:rsidRPr="00E47CFB" w:rsidRDefault="00F137EC" w:rsidP="00385F5E">
            <w:pPr>
              <w:jc w:val="center"/>
              <w:rPr>
                <w:color w:val="000000"/>
                <w:sz w:val="20"/>
              </w:rPr>
            </w:pPr>
            <w:r w:rsidRPr="00E47CFB">
              <w:rPr>
                <w:color w:val="000000"/>
                <w:sz w:val="20"/>
              </w:rPr>
              <w:t>4</w:t>
            </w:r>
            <w:r w:rsidR="00E47CFB" w:rsidRPr="00E47CFB">
              <w:rPr>
                <w:color w:val="000000"/>
                <w:sz w:val="20"/>
              </w:rPr>
              <w:t> </w:t>
            </w:r>
            <w:r w:rsidRPr="00E47CFB">
              <w:rPr>
                <w:color w:val="000000"/>
                <w:sz w:val="20"/>
              </w:rPr>
              <w:t>1</w:t>
            </w:r>
            <w:r w:rsidR="00E47CFB" w:rsidRPr="00E47CFB">
              <w:rPr>
                <w:color w:val="000000"/>
                <w:sz w:val="20"/>
              </w:rPr>
              <w:t>43 051,4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4C24F3">
        <w:trPr>
          <w:trHeight w:val="600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«Обеспечение деятельности (оказание услуг), в части содержания недвижимого имущества в области дошкольного образования», всего, в том числе: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4A0AA0" w:rsidRDefault="004A0AA0" w:rsidP="00745A9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A0AA0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87453A">
              <w:rPr>
                <w:rFonts w:ascii="Calibri" w:hAnsi="Calibri" w:cs="Calibri"/>
                <w:b/>
                <w:sz w:val="22"/>
                <w:szCs w:val="22"/>
              </w:rPr>
              <w:t>43 582,99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93 693,39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76 295,60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76 295,60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76 295,60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76 295,60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E61CAB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5</w:t>
            </w:r>
            <w:r w:rsidR="0087453A">
              <w:rPr>
                <w:b/>
                <w:color w:val="000000"/>
                <w:sz w:val="20"/>
              </w:rPr>
              <w:t>42 458,78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87453A" w:rsidRDefault="0087453A" w:rsidP="00D35EEA">
            <w:pPr>
              <w:contextualSpacing w:val="0"/>
              <w:jc w:val="center"/>
              <w:rPr>
                <w:sz w:val="20"/>
              </w:rPr>
            </w:pPr>
            <w:r w:rsidRPr="0087453A">
              <w:rPr>
                <w:rFonts w:ascii="Calibri" w:hAnsi="Calibri" w:cs="Calibri"/>
                <w:sz w:val="22"/>
                <w:szCs w:val="22"/>
              </w:rPr>
              <w:t>143 582,99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93 693,39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76 295,60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76 295,60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76 295,60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76 295,60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4A0AA0" w:rsidRDefault="004A0AA0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A0AA0">
              <w:rPr>
                <w:color w:val="000000"/>
                <w:sz w:val="20"/>
              </w:rPr>
              <w:t>5</w:t>
            </w:r>
            <w:r w:rsidR="0087453A">
              <w:rPr>
                <w:color w:val="000000"/>
                <w:sz w:val="20"/>
              </w:rPr>
              <w:t>42 458,78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4A0AA0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A0AA0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4A0AA0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A0AA0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4C24F3">
        <w:trPr>
          <w:trHeight w:val="40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87453A" w:rsidP="00D35EEA">
            <w:pPr>
              <w:contextualSpacing w:val="0"/>
              <w:jc w:val="center"/>
              <w:rPr>
                <w:sz w:val="20"/>
              </w:rPr>
            </w:pPr>
            <w:r w:rsidRPr="0087453A">
              <w:rPr>
                <w:rFonts w:ascii="Calibri" w:hAnsi="Calibri" w:cs="Calibri"/>
                <w:sz w:val="22"/>
                <w:szCs w:val="22"/>
              </w:rPr>
              <w:t>143 582,99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93 693,39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76 295,60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76 295,60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76 295,60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76 295,60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4A0AA0" w:rsidRDefault="0087453A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4A0AA0"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</w:rPr>
              <w:t>42 458,78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4C24F3">
        <w:trPr>
          <w:trHeight w:val="279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«Обеспечение деятельности (оказание услуг), в части возмещения затрат на осуществление присмотра и ухода за детьми в области дошкольного образования», всего, в том числе: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863E84" w:rsidP="00863E8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6175">
              <w:rPr>
                <w:rFonts w:ascii="Calibri" w:hAnsi="Calibri" w:cs="Calibri"/>
                <w:b/>
                <w:sz w:val="22"/>
                <w:szCs w:val="22"/>
              </w:rPr>
              <w:t>178 914,41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147 077,47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127 077,47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127 077,47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127077,47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127077,47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863E8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834 301,76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lastRenderedPageBreak/>
              <w:t>Муниципальный бюджет, из них: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863E8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178 914,41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147 077,47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127 077,47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863E84" w:rsidRDefault="00863E8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63E84">
              <w:rPr>
                <w:color w:val="000000"/>
                <w:sz w:val="20"/>
              </w:rPr>
              <w:t>834 301,76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B82619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863E84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63E84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B82619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863E84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63E84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863E8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178 914,41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147 077,47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127 077,47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863E84" w:rsidRDefault="00863E8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863E84">
              <w:rPr>
                <w:color w:val="000000"/>
                <w:sz w:val="20"/>
              </w:rPr>
              <w:t>834 301,76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4C24F3">
        <w:trPr>
          <w:trHeight w:val="76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образования», всего, в том числе: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292975" w:rsidP="00D35EEA">
            <w:pPr>
              <w:contextualSpacing w:val="0"/>
              <w:jc w:val="center"/>
              <w:rPr>
                <w:b/>
                <w:sz w:val="20"/>
              </w:rPr>
            </w:pPr>
            <w:r w:rsidRPr="00346175">
              <w:rPr>
                <w:rFonts w:ascii="Calibri" w:hAnsi="Calibri" w:cs="Calibri"/>
                <w:b/>
                <w:sz w:val="22"/>
                <w:szCs w:val="22"/>
              </w:rPr>
              <w:t>43 911,79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292975" w:rsidP="002929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6175">
              <w:rPr>
                <w:rFonts w:ascii="Calibri" w:hAnsi="Calibri" w:cs="Calibri"/>
                <w:b/>
                <w:sz w:val="22"/>
                <w:szCs w:val="22"/>
              </w:rPr>
              <w:t>52 653,10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52 653,10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52 653,10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52 653,10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52 653,10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292975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307 177,29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292975" w:rsidP="001C6811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43 911,79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292975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52 653,10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52 653,10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52 653,10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52 653,10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52 653,10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292975" w:rsidRDefault="0029297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292975">
              <w:rPr>
                <w:color w:val="000000"/>
                <w:sz w:val="20"/>
              </w:rPr>
              <w:t>307 177,29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B82619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B82619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292975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292975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292975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43 911,79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292975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52 653,10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52 653,10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52 653,10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52 653,10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52 653,10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292975" w:rsidRDefault="00292975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292975">
              <w:rPr>
                <w:color w:val="000000"/>
                <w:sz w:val="20"/>
              </w:rPr>
              <w:t>307 177,29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B82619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B82619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4C24F3">
        <w:trPr>
          <w:trHeight w:val="510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«Обеспечение охраны и поддержание правопорядка в организациях дошкольного образования», всего, в том числе: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163C6D" w:rsidP="002929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54 891,92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292975" w:rsidP="0029297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6175">
              <w:rPr>
                <w:rFonts w:ascii="Calibri" w:hAnsi="Calibri" w:cs="Calibri"/>
                <w:b/>
                <w:sz w:val="22"/>
                <w:szCs w:val="22"/>
              </w:rPr>
              <w:t>10 915, 66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14 988,74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14 988,74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14 988,74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14 988,74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3C05FA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</w:t>
            </w:r>
            <w:r w:rsidR="00163C6D">
              <w:rPr>
                <w:b/>
                <w:color w:val="000000"/>
                <w:sz w:val="20"/>
              </w:rPr>
              <w:t>25 762,54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163C6D" w:rsidRDefault="00163C6D" w:rsidP="00D35EEA">
            <w:pPr>
              <w:contextualSpacing w:val="0"/>
              <w:jc w:val="center"/>
              <w:rPr>
                <w:sz w:val="20"/>
              </w:rPr>
            </w:pPr>
            <w:r w:rsidRPr="00163C6D">
              <w:rPr>
                <w:rFonts w:ascii="Calibri" w:hAnsi="Calibri" w:cs="Calibri"/>
                <w:sz w:val="22"/>
                <w:szCs w:val="22"/>
              </w:rPr>
              <w:t>54 891,92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3C05FA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10 915, 66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14 988,74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14 988,74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14 988,74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14 988,74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163C6D" w:rsidRDefault="00163C6D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163C6D">
              <w:rPr>
                <w:color w:val="000000"/>
                <w:sz w:val="20"/>
              </w:rPr>
              <w:t>125 762,54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163C6D" w:rsidRDefault="00B82619" w:rsidP="00D35EEA">
            <w:pPr>
              <w:contextualSpacing w:val="0"/>
              <w:jc w:val="center"/>
              <w:rPr>
                <w:sz w:val="20"/>
              </w:rPr>
            </w:pPr>
            <w:r w:rsidRPr="00163C6D">
              <w:rPr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B82619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163C6D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163C6D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163C6D" w:rsidRDefault="00B82619" w:rsidP="00D35EEA">
            <w:pPr>
              <w:contextualSpacing w:val="0"/>
              <w:jc w:val="center"/>
              <w:rPr>
                <w:sz w:val="20"/>
              </w:rPr>
            </w:pPr>
            <w:r w:rsidRPr="00163C6D">
              <w:rPr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B82619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163C6D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163C6D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163C6D" w:rsidRDefault="00163C6D" w:rsidP="00D35EEA">
            <w:pPr>
              <w:contextualSpacing w:val="0"/>
              <w:jc w:val="center"/>
              <w:rPr>
                <w:sz w:val="20"/>
              </w:rPr>
            </w:pPr>
            <w:r w:rsidRPr="00163C6D">
              <w:rPr>
                <w:rFonts w:ascii="Calibri" w:hAnsi="Calibri" w:cs="Calibri"/>
                <w:sz w:val="22"/>
                <w:szCs w:val="22"/>
              </w:rPr>
              <w:t>54 891,92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3C05FA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10 915, 66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14 988,74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14 988,74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14 988,74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14 988,74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163C6D" w:rsidRDefault="00163C6D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163C6D">
              <w:rPr>
                <w:color w:val="000000"/>
                <w:sz w:val="20"/>
              </w:rPr>
              <w:t>125 762,54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4C24F3">
        <w:trPr>
          <w:trHeight w:val="360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«Ремонт дошкольных образовательных организаций», всего, в том числе: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3C05FA" w:rsidP="003C05F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6175">
              <w:rPr>
                <w:rFonts w:ascii="Calibri" w:hAnsi="Calibri" w:cs="Calibri"/>
                <w:b/>
                <w:sz w:val="22"/>
                <w:szCs w:val="22"/>
              </w:rPr>
              <w:t>76 846,11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b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b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b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3C05FA" w:rsidP="00D35EEA">
            <w:pPr>
              <w:contextualSpacing w:val="0"/>
              <w:jc w:val="center"/>
              <w:rPr>
                <w:b/>
                <w:sz w:val="20"/>
              </w:rPr>
            </w:pPr>
            <w:r w:rsidRPr="00346175">
              <w:rPr>
                <w:rFonts w:ascii="Calibri" w:hAnsi="Calibri" w:cs="Calibri"/>
                <w:b/>
                <w:sz w:val="22"/>
                <w:szCs w:val="22"/>
              </w:rPr>
              <w:t>76 846,11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3C05FA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76 846,11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3C05FA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76 846,11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lastRenderedPageBreak/>
              <w:t>Федеральный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B82619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B82619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B82619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B82619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3C05FA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76 846,11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3C05FA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color w:val="000000"/>
                <w:sz w:val="20"/>
              </w:rPr>
              <w:t>0</w:t>
            </w:r>
            <w:r w:rsidR="003C05FA">
              <w:rPr>
                <w:color w:val="000000"/>
                <w:sz w:val="20"/>
              </w:rPr>
              <w:t>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color w:val="000000"/>
                <w:sz w:val="20"/>
              </w:rPr>
              <w:t>0</w:t>
            </w:r>
            <w:r w:rsidR="003C05FA">
              <w:rPr>
                <w:color w:val="000000"/>
                <w:sz w:val="20"/>
              </w:rPr>
              <w:t>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3C05FA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76 846,11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4C24F3">
        <w:trPr>
          <w:trHeight w:val="510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Организация бесплатного питания воспитанников в дошкольных образовательных организациях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4 891,38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4891,38</w:t>
            </w:r>
          </w:p>
          <w:p w:rsidR="00B82619" w:rsidRPr="00B82619" w:rsidRDefault="00B8261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4 891,38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jc w:val="center"/>
              <w:rPr>
                <w:sz w:val="20"/>
              </w:rPr>
            </w:pPr>
            <w:r w:rsidRPr="00B82619">
              <w:rPr>
                <w:color w:val="000000"/>
                <w:sz w:val="20"/>
              </w:rPr>
              <w:t>4 891,38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4 891,38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4 891,38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B82619" w:rsidRPr="00B82619" w:rsidTr="004C24F3">
        <w:trPr>
          <w:trHeight w:val="510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B82619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«Обеспечение деятельности (оказание услуг), в части содержания недвижимого имущества в общеобразовательных организациях», всего, в том числе: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5F7AC4" w:rsidP="003C05F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23</w:t>
            </w:r>
            <w:r w:rsidR="00163C6D">
              <w:rPr>
                <w:rFonts w:ascii="Calibri" w:hAnsi="Calibri" w:cs="Calibri"/>
                <w:b/>
                <w:sz w:val="22"/>
                <w:szCs w:val="22"/>
              </w:rPr>
              <w:t>4 630,23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3C05FA" w:rsidP="003C05F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6175">
              <w:rPr>
                <w:rFonts w:ascii="Calibri" w:hAnsi="Calibri" w:cs="Calibri"/>
                <w:b/>
                <w:sz w:val="22"/>
                <w:szCs w:val="22"/>
              </w:rPr>
              <w:t>171 055,67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3C05FA" w:rsidP="003C05F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6175">
              <w:rPr>
                <w:rFonts w:ascii="Calibri" w:hAnsi="Calibri" w:cs="Calibri"/>
                <w:b/>
                <w:sz w:val="22"/>
                <w:szCs w:val="22"/>
              </w:rPr>
              <w:t>151 054,37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3C05FA" w:rsidP="00D35EEA">
            <w:pPr>
              <w:contextualSpacing w:val="0"/>
              <w:jc w:val="center"/>
              <w:rPr>
                <w:b/>
                <w:sz w:val="20"/>
              </w:rPr>
            </w:pPr>
            <w:r w:rsidRPr="00346175">
              <w:rPr>
                <w:rFonts w:ascii="Calibri" w:hAnsi="Calibri" w:cs="Calibri"/>
                <w:b/>
                <w:sz w:val="22"/>
                <w:szCs w:val="22"/>
              </w:rPr>
              <w:t>151 054,37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3C05FA" w:rsidP="00D35EEA">
            <w:pPr>
              <w:contextualSpacing w:val="0"/>
              <w:jc w:val="center"/>
              <w:rPr>
                <w:b/>
                <w:sz w:val="20"/>
              </w:rPr>
            </w:pPr>
            <w:r w:rsidRPr="00346175">
              <w:rPr>
                <w:rFonts w:ascii="Calibri" w:hAnsi="Calibri" w:cs="Calibri"/>
                <w:b/>
                <w:sz w:val="22"/>
                <w:szCs w:val="22"/>
              </w:rPr>
              <w:t>151 054,37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346175" w:rsidRDefault="003C05FA" w:rsidP="00D35EEA">
            <w:pPr>
              <w:contextualSpacing w:val="0"/>
              <w:jc w:val="center"/>
              <w:rPr>
                <w:b/>
                <w:sz w:val="20"/>
              </w:rPr>
            </w:pPr>
            <w:r w:rsidRPr="00346175">
              <w:rPr>
                <w:rFonts w:ascii="Calibri" w:hAnsi="Calibri" w:cs="Calibri"/>
                <w:b/>
                <w:sz w:val="22"/>
                <w:szCs w:val="22"/>
              </w:rPr>
              <w:t>151 054,37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619" w:rsidRPr="00B82619" w:rsidRDefault="00163C6D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1 009 903,38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163C6D" w:rsidRDefault="00163C6D" w:rsidP="00D35EEA">
            <w:pPr>
              <w:contextualSpacing w:val="0"/>
              <w:jc w:val="center"/>
              <w:rPr>
                <w:sz w:val="20"/>
              </w:rPr>
            </w:pPr>
            <w:r w:rsidRPr="00163C6D">
              <w:rPr>
                <w:rFonts w:ascii="Calibri" w:hAnsi="Calibri" w:cs="Calibri"/>
                <w:sz w:val="22"/>
                <w:szCs w:val="22"/>
              </w:rPr>
              <w:t>234 630,23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1501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171 055,67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151 054,37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151 054,37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151 054,37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151 054,37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163C6D" w:rsidRDefault="00163C6D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163C6D">
              <w:rPr>
                <w:color w:val="000000"/>
                <w:sz w:val="20"/>
              </w:rPr>
              <w:t>1 009 903,38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163C6D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163C6D">
              <w:rPr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163C6D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163C6D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163C6D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163C6D">
              <w:rPr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163C6D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163C6D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163C6D" w:rsidRDefault="00163C6D" w:rsidP="00D35EEA">
            <w:pPr>
              <w:contextualSpacing w:val="0"/>
              <w:jc w:val="center"/>
              <w:rPr>
                <w:sz w:val="20"/>
              </w:rPr>
            </w:pPr>
            <w:r w:rsidRPr="00163C6D">
              <w:rPr>
                <w:rFonts w:ascii="Calibri" w:hAnsi="Calibri" w:cs="Calibri"/>
                <w:sz w:val="22"/>
                <w:szCs w:val="22"/>
              </w:rPr>
              <w:t>234 630,23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15012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171 055,67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151 054,37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151 054,37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151 054,37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151 054,37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163C6D" w:rsidRDefault="00163C6D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163C6D">
              <w:rPr>
                <w:color w:val="000000"/>
                <w:sz w:val="20"/>
              </w:rPr>
              <w:t>1 009 903,38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510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«Обеспечение охраны и поддержание правопорядка в общеобразовательных организациях», всего, в том числе: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021C3E" w:rsidRDefault="00163C6D" w:rsidP="007C3E04">
            <w:pPr>
              <w:jc w:val="center"/>
              <w:rPr>
                <w:rFonts w:ascii="Calibri" w:hAnsi="Calibri" w:cs="Calibri"/>
                <w:b/>
                <w:sz w:val="22"/>
                <w:szCs w:val="22"/>
                <w:highlight w:val="red"/>
              </w:rPr>
            </w:pPr>
            <w:r w:rsidRPr="009A6499">
              <w:rPr>
                <w:rFonts w:ascii="Calibri" w:hAnsi="Calibri" w:cs="Calibri"/>
                <w:b/>
                <w:sz w:val="22"/>
                <w:szCs w:val="22"/>
              </w:rPr>
              <w:t>35 402,87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7C3E0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6175">
              <w:rPr>
                <w:rFonts w:ascii="Calibri" w:hAnsi="Calibri" w:cs="Calibri"/>
                <w:b/>
                <w:sz w:val="22"/>
                <w:szCs w:val="22"/>
              </w:rPr>
              <w:t>2 522, 93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30 154,80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30 154,80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30 154,80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30 154,80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021C3E" w:rsidRDefault="009A6499" w:rsidP="009A6499">
            <w:pPr>
              <w:contextualSpacing w:val="0"/>
              <w:rPr>
                <w:b/>
                <w:color w:val="000000"/>
                <w:sz w:val="20"/>
                <w:highlight w:val="red"/>
              </w:rPr>
            </w:pPr>
            <w:r w:rsidRPr="009A6499">
              <w:rPr>
                <w:b/>
                <w:color w:val="000000"/>
                <w:sz w:val="20"/>
              </w:rPr>
              <w:t>158 545,00</w:t>
            </w:r>
          </w:p>
        </w:tc>
      </w:tr>
      <w:tr w:rsidR="009A649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99" w:rsidRPr="00B82619" w:rsidRDefault="009A649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99" w:rsidRPr="009A6499" w:rsidRDefault="009A6499" w:rsidP="00D35EEA">
            <w:pPr>
              <w:contextualSpacing w:val="0"/>
              <w:jc w:val="center"/>
              <w:rPr>
                <w:sz w:val="20"/>
                <w:highlight w:val="red"/>
              </w:rPr>
            </w:pPr>
            <w:r w:rsidRPr="009A6499">
              <w:rPr>
                <w:rFonts w:ascii="Calibri" w:hAnsi="Calibri" w:cs="Calibri"/>
                <w:sz w:val="22"/>
                <w:szCs w:val="22"/>
              </w:rPr>
              <w:t>35 402,87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99" w:rsidRPr="00346175" w:rsidRDefault="009A6499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2 522, 93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99" w:rsidRPr="00B82619" w:rsidRDefault="009A649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30 154,80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99" w:rsidRPr="00B82619" w:rsidRDefault="009A649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30 154,80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99" w:rsidRPr="00B82619" w:rsidRDefault="009A649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30 154,80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99" w:rsidRPr="00B82619" w:rsidRDefault="009A649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30 154,80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99" w:rsidRPr="009A6499" w:rsidRDefault="009A6499" w:rsidP="00E83E0F">
            <w:pPr>
              <w:contextualSpacing w:val="0"/>
              <w:rPr>
                <w:color w:val="000000"/>
                <w:sz w:val="20"/>
                <w:highlight w:val="red"/>
              </w:rPr>
            </w:pPr>
            <w:r w:rsidRPr="009A6499">
              <w:rPr>
                <w:color w:val="000000"/>
                <w:sz w:val="20"/>
              </w:rPr>
              <w:t>158 545,00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lastRenderedPageBreak/>
              <w:t>Областной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</w:tr>
      <w:tr w:rsidR="009A6499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99" w:rsidRPr="00B82619" w:rsidRDefault="009A6499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99" w:rsidRPr="009A6499" w:rsidRDefault="009A6499" w:rsidP="00D35EEA">
            <w:pPr>
              <w:contextualSpacing w:val="0"/>
              <w:jc w:val="center"/>
              <w:rPr>
                <w:sz w:val="20"/>
              </w:rPr>
            </w:pPr>
            <w:r w:rsidRPr="009A6499">
              <w:rPr>
                <w:rFonts w:ascii="Calibri" w:hAnsi="Calibri" w:cs="Calibri"/>
                <w:sz w:val="22"/>
                <w:szCs w:val="22"/>
              </w:rPr>
              <w:t>35 402,87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99" w:rsidRPr="00346175" w:rsidRDefault="009A6499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2 522, 93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99" w:rsidRPr="00B82619" w:rsidRDefault="009A649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30 154,80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99" w:rsidRPr="00B82619" w:rsidRDefault="009A649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30 154,80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99" w:rsidRPr="00B82619" w:rsidRDefault="009A649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30 154,80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99" w:rsidRPr="00B82619" w:rsidRDefault="009A649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30 154,80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499" w:rsidRPr="009A6499" w:rsidRDefault="009A6499" w:rsidP="00E83E0F">
            <w:pPr>
              <w:contextualSpacing w:val="0"/>
              <w:rPr>
                <w:color w:val="000000"/>
                <w:sz w:val="20"/>
                <w:highlight w:val="red"/>
              </w:rPr>
            </w:pPr>
            <w:r w:rsidRPr="009A6499">
              <w:rPr>
                <w:color w:val="000000"/>
                <w:sz w:val="20"/>
              </w:rPr>
              <w:t>158 545,00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510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«Организация бесплатного питания обучающихся в общеобразовательных организациях», всего, в том числе: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25 705,48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20 705,48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10 705,48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10 705,48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10 705,48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10 705,48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89</w:t>
            </w:r>
            <w:r>
              <w:rPr>
                <w:b/>
                <w:color w:val="000000"/>
                <w:sz w:val="20"/>
              </w:rPr>
              <w:t xml:space="preserve"> </w:t>
            </w:r>
            <w:r w:rsidRPr="00B82619">
              <w:rPr>
                <w:b/>
                <w:color w:val="000000"/>
                <w:sz w:val="20"/>
              </w:rPr>
              <w:t>232,88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25 705,48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20 705,48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10 705,48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10 705,48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10 705,48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10 705,48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89</w:t>
            </w:r>
            <w:r>
              <w:rPr>
                <w:color w:val="000000"/>
                <w:sz w:val="20"/>
              </w:rPr>
              <w:t xml:space="preserve"> </w:t>
            </w:r>
            <w:r w:rsidRPr="00B82619">
              <w:rPr>
                <w:color w:val="000000"/>
                <w:sz w:val="20"/>
              </w:rPr>
              <w:t>232,88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25 705,48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20 705,48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10 705,48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10 705,48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10 705,48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10 705,48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89</w:t>
            </w:r>
            <w:r>
              <w:rPr>
                <w:color w:val="000000"/>
                <w:sz w:val="20"/>
              </w:rPr>
              <w:t xml:space="preserve"> </w:t>
            </w:r>
            <w:r w:rsidRPr="00B82619">
              <w:rPr>
                <w:color w:val="000000"/>
                <w:sz w:val="20"/>
              </w:rPr>
              <w:t>232,88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76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«Модернизация систем общего образования в части приобретения технологического оборудования и инвентаря для школьных пищеблоков», всего, в том числе: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7C3E04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6175">
              <w:rPr>
                <w:rFonts w:ascii="Calibri" w:hAnsi="Calibri" w:cs="Calibri"/>
                <w:b/>
                <w:sz w:val="22"/>
                <w:szCs w:val="22"/>
              </w:rPr>
              <w:t>1 186,59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1686,59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1 186,59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1686,59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1 186,59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1686,59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2040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lastRenderedPageBreak/>
              <w:t xml:space="preserve"> «Финансовое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организациях», всего, в том числе: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762 372,37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815 854,62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869 853,60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869 853,60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869 853,60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869 853,60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5057641,39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762 372,37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815 854,62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869 853,60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869 853,60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869 853,60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869 853,60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5057641,39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762 372,37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815 854,62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869 853,60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869 853,60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869 853,60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869 853,60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5057641,39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76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«Уплата земельного налога на земельный участок, находящийся в бессрочном пользовании по адресу: Амурская область, г. Свободный, ул. Чубаровых, 17», всего, в том числе: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70,34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70,34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70,34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70,34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70,34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70,34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422,04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70,34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70,34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70,34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70,34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70,34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70,34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422,04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70,34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70,34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70,34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70,34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70,34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70,34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422,04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76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«Обеспечение бесплатным двухразовым питанием детей с ограниченными возможностями здоровья, обучающихся в муниципальных общеобразовательных организациях», всего, в том числе: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4 943,91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5 100,80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5 257,69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5 257,69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5 257,69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5 257,69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31075,47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4 943,91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5 100,80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5 257,69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5 257,69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5 257,69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5 257,69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31075,47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lastRenderedPageBreak/>
              <w:t>Федеральный бюджет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4 647,27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4 794,75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4 942,23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4 942,23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4 942,23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4 942,23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29210,94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296,63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306,05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315,46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315,46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315,46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315,46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1864,52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«Ремонт общеобразовательных организаций», всего, в том числе: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53523" w:rsidRDefault="00DD283C" w:rsidP="00DD283C">
            <w:pPr>
              <w:jc w:val="center"/>
              <w:rPr>
                <w:rFonts w:ascii="Calibri" w:hAnsi="Calibri" w:cs="Calibri"/>
                <w:b/>
                <w:sz w:val="22"/>
                <w:szCs w:val="22"/>
                <w:highlight w:val="red"/>
              </w:rPr>
            </w:pPr>
            <w:r w:rsidRPr="009A6499">
              <w:rPr>
                <w:rFonts w:ascii="Calibri" w:hAnsi="Calibri" w:cs="Calibri"/>
                <w:b/>
                <w:sz w:val="22"/>
                <w:szCs w:val="22"/>
              </w:rPr>
              <w:t>13</w:t>
            </w:r>
            <w:r w:rsidR="009A6499" w:rsidRPr="009A6499">
              <w:rPr>
                <w:rFonts w:ascii="Calibri" w:hAnsi="Calibri" w:cs="Calibri"/>
                <w:b/>
                <w:sz w:val="22"/>
                <w:szCs w:val="22"/>
              </w:rPr>
              <w:t>4 588,11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2 287,08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2 287,08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2 287,08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2 287,08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2 287,08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15012A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9A6499">
              <w:rPr>
                <w:b/>
                <w:color w:val="000000"/>
                <w:sz w:val="20"/>
              </w:rPr>
              <w:t>146</w:t>
            </w:r>
            <w:r w:rsidR="009A6499" w:rsidRPr="009A6499">
              <w:rPr>
                <w:b/>
                <w:color w:val="000000"/>
                <w:sz w:val="20"/>
              </w:rPr>
              <w:t> 023,51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9A6499" w:rsidP="00D35EEA">
            <w:pPr>
              <w:contextualSpacing w:val="0"/>
              <w:jc w:val="center"/>
              <w:rPr>
                <w:sz w:val="20"/>
                <w:highlight w:val="red"/>
              </w:rPr>
            </w:pPr>
            <w:r w:rsidRPr="009A6499">
              <w:rPr>
                <w:rFonts w:ascii="Calibri" w:hAnsi="Calibri" w:cs="Calibri"/>
                <w:sz w:val="22"/>
                <w:szCs w:val="22"/>
              </w:rPr>
              <w:t>134 588,11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2 287,08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2 287,08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2 287,08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2 287,08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2 287,08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9A649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146 023,51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9A6499">
              <w:rPr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9A6499">
              <w:rPr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9A6499" w:rsidP="00D35EEA">
            <w:pPr>
              <w:contextualSpacing w:val="0"/>
              <w:jc w:val="center"/>
              <w:rPr>
                <w:sz w:val="20"/>
              </w:rPr>
            </w:pPr>
            <w:r w:rsidRPr="009A6499">
              <w:rPr>
                <w:rFonts w:ascii="Calibri" w:hAnsi="Calibri" w:cs="Calibri"/>
                <w:sz w:val="22"/>
                <w:szCs w:val="22"/>
              </w:rPr>
              <w:t>134 588,11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2 287,08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2 287,08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2 287,08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2 287,08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2 287,08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9A649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146 023,51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76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«Охрана имущества – Строительная площадка объекта «Строительство общеобразовательной организации на 528 мест в г. Свободный»», всего, в том числе: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021C3E" w:rsidRDefault="009A6499" w:rsidP="0015012A">
            <w:pPr>
              <w:jc w:val="center"/>
              <w:rPr>
                <w:rFonts w:ascii="Calibri" w:hAnsi="Calibri" w:cs="Calibri"/>
                <w:b/>
                <w:sz w:val="22"/>
                <w:szCs w:val="22"/>
                <w:highlight w:val="red"/>
              </w:rPr>
            </w:pPr>
            <w:r w:rsidRPr="009A6499">
              <w:rPr>
                <w:rFonts w:ascii="Calibri" w:hAnsi="Calibri" w:cs="Calibri"/>
                <w:b/>
                <w:sz w:val="22"/>
                <w:szCs w:val="22"/>
              </w:rPr>
              <w:t>2 628,00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021C3E" w:rsidRDefault="009A6499" w:rsidP="00D35EEA">
            <w:pPr>
              <w:contextualSpacing w:val="0"/>
              <w:jc w:val="center"/>
              <w:rPr>
                <w:b/>
                <w:sz w:val="20"/>
                <w:highlight w:val="red"/>
              </w:rPr>
            </w:pPr>
            <w:r w:rsidRPr="009A6499">
              <w:rPr>
                <w:rFonts w:ascii="Calibri" w:hAnsi="Calibri" w:cs="Calibri"/>
                <w:b/>
                <w:sz w:val="22"/>
                <w:szCs w:val="22"/>
              </w:rPr>
              <w:t>2 628,00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9A6499" w:rsidP="00D35EEA">
            <w:pPr>
              <w:contextualSpacing w:val="0"/>
              <w:jc w:val="center"/>
              <w:rPr>
                <w:sz w:val="20"/>
                <w:highlight w:val="red"/>
              </w:rPr>
            </w:pPr>
            <w:r w:rsidRPr="009A6499">
              <w:rPr>
                <w:rFonts w:ascii="Calibri" w:hAnsi="Calibri" w:cs="Calibri"/>
                <w:sz w:val="22"/>
                <w:szCs w:val="22"/>
              </w:rPr>
              <w:t>2 628,00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9A6499" w:rsidP="00D35EEA">
            <w:pPr>
              <w:contextualSpacing w:val="0"/>
              <w:jc w:val="center"/>
              <w:rPr>
                <w:sz w:val="20"/>
                <w:highlight w:val="red"/>
              </w:rPr>
            </w:pPr>
            <w:r w:rsidRPr="009A6499">
              <w:rPr>
                <w:rFonts w:ascii="Calibri" w:hAnsi="Calibri" w:cs="Calibri"/>
                <w:sz w:val="22"/>
                <w:szCs w:val="22"/>
              </w:rPr>
              <w:t>2 628,00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9A6499">
              <w:rPr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sz w:val="20"/>
                <w:highlight w:val="red"/>
              </w:rPr>
            </w:pPr>
            <w:r w:rsidRPr="009A6499">
              <w:rPr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9A6499">
              <w:rPr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9A6499">
              <w:rPr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9A6499" w:rsidP="00D35EEA">
            <w:pPr>
              <w:contextualSpacing w:val="0"/>
              <w:jc w:val="center"/>
              <w:rPr>
                <w:sz w:val="20"/>
              </w:rPr>
            </w:pPr>
            <w:r w:rsidRPr="009A6499">
              <w:rPr>
                <w:rFonts w:ascii="Calibri" w:hAnsi="Calibri" w:cs="Calibri"/>
                <w:sz w:val="22"/>
                <w:szCs w:val="22"/>
              </w:rPr>
              <w:t>2 628,00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9A6499" w:rsidP="00D35EEA">
            <w:pPr>
              <w:contextualSpacing w:val="0"/>
              <w:jc w:val="center"/>
              <w:rPr>
                <w:sz w:val="20"/>
              </w:rPr>
            </w:pPr>
            <w:r w:rsidRPr="009A6499">
              <w:rPr>
                <w:rFonts w:ascii="Calibri" w:hAnsi="Calibri" w:cs="Calibri"/>
                <w:sz w:val="22"/>
                <w:szCs w:val="22"/>
              </w:rPr>
              <w:t>2 628,00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420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</w:t>
            </w:r>
            <w:r w:rsidRPr="00B82619">
              <w:rPr>
                <w:b/>
                <w:color w:val="000000"/>
                <w:sz w:val="20"/>
              </w:rPr>
              <w:lastRenderedPageBreak/>
              <w:t>организации осуществления государственного полномочия)», всего, в том числе: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lastRenderedPageBreak/>
              <w:t>72,50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81,56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81,56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81,56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81,56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81,56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480,30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72,50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81,56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81,56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81,56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81,56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81,56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480,3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72,50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81,56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81,56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81,56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81,56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81,56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480,3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64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«Обеспечение деятельности (оказание услуг), в части содержания недвижимого имущества организаций дополнительного образования», всего, в том числе: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15012A" w:rsidP="0015012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6175">
              <w:rPr>
                <w:rFonts w:ascii="Calibri" w:hAnsi="Calibri" w:cs="Calibri"/>
                <w:b/>
                <w:sz w:val="22"/>
                <w:szCs w:val="22"/>
              </w:rPr>
              <w:t>130 644, 31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124 596,56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124 363,98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124 363,98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124 363,98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124 363,98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15012A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752 696,79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15012A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130 644, 31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124 596,56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124 363,98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124 363,98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124 363,98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124 363,98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E05BAF" w:rsidRDefault="0015012A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E05BAF">
              <w:rPr>
                <w:color w:val="000000"/>
                <w:sz w:val="20"/>
              </w:rPr>
              <w:t>752 696,79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E05BAF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E05BAF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E05BAF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E05BAF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15012A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130 644, 31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124 596,56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124 363,98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124 363,98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124 363,98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124 363,98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E05BAF" w:rsidRDefault="0015012A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E05BAF">
              <w:rPr>
                <w:color w:val="000000"/>
                <w:sz w:val="20"/>
              </w:rPr>
              <w:t>752 696,79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«Ремонт организаций дополнительного образования», всего, в том числе: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F00C89" w:rsidP="00F00C8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46175">
              <w:rPr>
                <w:rFonts w:ascii="Calibri" w:hAnsi="Calibri" w:cs="Calibri"/>
                <w:b/>
                <w:sz w:val="22"/>
                <w:szCs w:val="22"/>
              </w:rPr>
              <w:t>36 641,84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F00C89" w:rsidP="00D35EEA">
            <w:pPr>
              <w:contextualSpacing w:val="0"/>
              <w:jc w:val="center"/>
              <w:rPr>
                <w:b/>
                <w:sz w:val="20"/>
              </w:rPr>
            </w:pPr>
            <w:r w:rsidRPr="00346175">
              <w:rPr>
                <w:rFonts w:ascii="Calibri" w:hAnsi="Calibri" w:cs="Calibri"/>
                <w:b/>
                <w:sz w:val="22"/>
                <w:szCs w:val="22"/>
              </w:rPr>
              <w:t>36 641,84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F00C89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36 641,84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F00C89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36 641,84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F00C89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36 641,84</w:t>
            </w:r>
          </w:p>
        </w:tc>
        <w:tc>
          <w:tcPr>
            <w:tcW w:w="12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F00C89" w:rsidP="00D35EEA">
            <w:pPr>
              <w:contextualSpacing w:val="0"/>
              <w:jc w:val="center"/>
              <w:rPr>
                <w:sz w:val="20"/>
              </w:rPr>
            </w:pPr>
            <w:r w:rsidRPr="00346175">
              <w:rPr>
                <w:rFonts w:ascii="Calibri" w:hAnsi="Calibri" w:cs="Calibri"/>
                <w:sz w:val="22"/>
                <w:szCs w:val="22"/>
              </w:rPr>
              <w:t>36 641,84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510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«Обеспечение функционирования модели персонифицированного финансирования дополнительного образования детей», всего, в том числе: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28 178,36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29 870,60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31 460,28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31 460,28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31 460,28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31 460,28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183890,08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lastRenderedPageBreak/>
              <w:t>Муниципальный бюджет, из них: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28 178,36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29 870,60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31 460,28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31 460,28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31 460,28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31 460,28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183890,08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28 178,36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29 870,60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31 460,28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31 460,28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31 460,28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31 460,28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183890,08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510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«Обеспечение охраны и поддержание правопорядка в организациях дополнительного образования детей», всего, в том числе: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346175" w:rsidRDefault="009A6499" w:rsidP="00F00C89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6 901,21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5 782,33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5 782,33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5 782,33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5 782,33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5 782,33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F00C89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</w:t>
            </w:r>
            <w:r w:rsidR="009A6499">
              <w:rPr>
                <w:b/>
                <w:color w:val="000000"/>
                <w:sz w:val="20"/>
              </w:rPr>
              <w:t>5 812,86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9A6499" w:rsidP="00D35EEA">
            <w:pPr>
              <w:contextualSpacing w:val="0"/>
              <w:jc w:val="center"/>
              <w:rPr>
                <w:sz w:val="20"/>
              </w:rPr>
            </w:pPr>
            <w:r w:rsidRPr="009A6499">
              <w:rPr>
                <w:rFonts w:ascii="Calibri" w:hAnsi="Calibri" w:cs="Calibri"/>
                <w:sz w:val="22"/>
                <w:szCs w:val="22"/>
              </w:rPr>
              <w:t>6 901,21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5 782,33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5 782,33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5 782,33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5 782,33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5 782,33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9A649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35 812,86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9A6499">
              <w:rPr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9A6499">
              <w:rPr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9A6499" w:rsidP="00D35EEA">
            <w:pPr>
              <w:contextualSpacing w:val="0"/>
              <w:jc w:val="center"/>
              <w:rPr>
                <w:sz w:val="20"/>
              </w:rPr>
            </w:pPr>
            <w:r w:rsidRPr="009A6499">
              <w:rPr>
                <w:rFonts w:ascii="Calibri" w:hAnsi="Calibri" w:cs="Calibri"/>
                <w:sz w:val="22"/>
                <w:szCs w:val="22"/>
              </w:rPr>
              <w:t>6 901,21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5 782,33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5 782,33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5 782,33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5 782,33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5 782,33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A6499" w:rsidRDefault="009A6499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A6499">
              <w:rPr>
                <w:color w:val="000000"/>
                <w:sz w:val="20"/>
              </w:rPr>
              <w:t>35 812,86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D35EEA" w:rsidRDefault="007C3E04" w:rsidP="00A30D55">
            <w:pPr>
              <w:rPr>
                <w:b/>
                <w:bCs/>
                <w:color w:val="000000"/>
                <w:sz w:val="20"/>
              </w:rPr>
            </w:pPr>
            <w:r w:rsidRPr="00D35EEA">
              <w:rPr>
                <w:b/>
                <w:bCs/>
                <w:color w:val="000000"/>
                <w:sz w:val="20"/>
              </w:rPr>
              <w:t>Технологическое присоединение к электрическим сетям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456C2" w:rsidRDefault="007C3E04" w:rsidP="00D35EEA">
            <w:pPr>
              <w:jc w:val="center"/>
              <w:rPr>
                <w:b/>
                <w:color w:val="000000"/>
                <w:sz w:val="20"/>
              </w:rPr>
            </w:pPr>
            <w:r w:rsidRPr="009456C2">
              <w:rPr>
                <w:b/>
                <w:color w:val="000000"/>
                <w:sz w:val="20"/>
              </w:rPr>
              <w:t>123</w:t>
            </w:r>
            <w:r>
              <w:rPr>
                <w:b/>
                <w:color w:val="000000"/>
                <w:sz w:val="20"/>
              </w:rPr>
              <w:t>, 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CD38DF" w:rsidRDefault="007C3E04" w:rsidP="00D35EEA">
            <w:pPr>
              <w:jc w:val="center"/>
              <w:rPr>
                <w:b/>
              </w:rPr>
            </w:pPr>
            <w:r w:rsidRPr="00CD38DF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CD38DF" w:rsidRDefault="007C3E04" w:rsidP="00D35EEA">
            <w:pPr>
              <w:jc w:val="center"/>
              <w:rPr>
                <w:b/>
              </w:rPr>
            </w:pPr>
            <w:r w:rsidRPr="00CD38DF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CD38DF" w:rsidRDefault="007C3E04" w:rsidP="00D35EEA">
            <w:pPr>
              <w:jc w:val="center"/>
              <w:rPr>
                <w:b/>
              </w:rPr>
            </w:pPr>
            <w:r w:rsidRPr="00CD38DF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CD38DF" w:rsidRDefault="007C3E04" w:rsidP="00D35EEA">
            <w:pPr>
              <w:jc w:val="center"/>
              <w:rPr>
                <w:b/>
              </w:rPr>
            </w:pPr>
            <w:r w:rsidRPr="00CD38DF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CD38DF" w:rsidRDefault="007C3E04" w:rsidP="00D35EEA">
            <w:pPr>
              <w:jc w:val="center"/>
              <w:rPr>
                <w:b/>
              </w:rPr>
            </w:pPr>
            <w:r w:rsidRPr="00CD38DF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9456C2" w:rsidRDefault="00F00C89" w:rsidP="00D35EEA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123,38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D35EEA" w:rsidRDefault="007C3E04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123, 38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646E2A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646E2A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646E2A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646E2A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646E2A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F00C89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123,38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D35EEA" w:rsidRDefault="007C3E04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D35EEA" w:rsidRDefault="007C3E04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296577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D35EEA" w:rsidRDefault="007C3E04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123, 38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F86D94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F86D94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F86D94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F86D94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F86D94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F00C89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123,38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D35EEA" w:rsidRDefault="007C3E04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F86D94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F86D94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F86D94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F86D94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F86D94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D35EEA" w:rsidRDefault="007C3E04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D35EEA" w:rsidRDefault="007C3E04" w:rsidP="00A30D55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D35EEA">
              <w:rPr>
                <w:b/>
                <w:bCs/>
                <w:color w:val="000000"/>
                <w:sz w:val="20"/>
              </w:rPr>
              <w:t>Отпуск и потребление электрической энергии – строительная площадка объекта «Строительство общеобразовательной организации на 528 мест в г. Свободный»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4E08AC" w:rsidRDefault="007C3E04" w:rsidP="00D35EEA">
            <w:pPr>
              <w:jc w:val="center"/>
              <w:rPr>
                <w:b/>
                <w:color w:val="000000"/>
                <w:sz w:val="20"/>
              </w:rPr>
            </w:pPr>
            <w:r w:rsidRPr="004E08AC">
              <w:rPr>
                <w:b/>
                <w:color w:val="000000"/>
                <w:sz w:val="20"/>
              </w:rPr>
              <w:t>100,00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4E08AC" w:rsidRDefault="007C3E04" w:rsidP="00D35EEA">
            <w:pPr>
              <w:jc w:val="center"/>
              <w:rPr>
                <w:b/>
              </w:rPr>
            </w:pPr>
            <w:r w:rsidRPr="004E08AC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4E08AC" w:rsidRDefault="007C3E04" w:rsidP="00D35EEA">
            <w:pPr>
              <w:jc w:val="center"/>
              <w:rPr>
                <w:b/>
              </w:rPr>
            </w:pPr>
            <w:r w:rsidRPr="004E08AC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4E08AC" w:rsidRDefault="007C3E04" w:rsidP="00D35EEA">
            <w:pPr>
              <w:jc w:val="center"/>
              <w:rPr>
                <w:b/>
              </w:rPr>
            </w:pPr>
            <w:r w:rsidRPr="004E08AC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4E08AC" w:rsidRDefault="007C3E04" w:rsidP="00D35EEA">
            <w:pPr>
              <w:jc w:val="center"/>
              <w:rPr>
                <w:b/>
              </w:rPr>
            </w:pPr>
            <w:r w:rsidRPr="004E08AC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4E08AC" w:rsidRDefault="007C3E04" w:rsidP="00D35EEA">
            <w:pPr>
              <w:jc w:val="center"/>
              <w:rPr>
                <w:b/>
              </w:rPr>
            </w:pPr>
            <w:r w:rsidRPr="004E08AC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4E08AC" w:rsidRDefault="00F00C89" w:rsidP="00D35EEA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100</w:t>
            </w:r>
            <w:r w:rsidR="007C3E04" w:rsidRPr="004E08AC">
              <w:rPr>
                <w:b/>
                <w:color w:val="000000"/>
                <w:sz w:val="20"/>
              </w:rPr>
              <w:t>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D35EEA" w:rsidRDefault="007C3E04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F00C89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</w:t>
            </w:r>
            <w:r w:rsidR="007C3E04">
              <w:rPr>
                <w:color w:val="000000"/>
                <w:sz w:val="20"/>
              </w:rPr>
              <w:t>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D35EEA" w:rsidRDefault="007C3E04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lastRenderedPageBreak/>
              <w:t>Федеральный бюджет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D35EEA" w:rsidRDefault="007C3E04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D35EEA" w:rsidRDefault="007C3E04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F00C89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</w:t>
            </w:r>
            <w:r w:rsidR="007C3E04">
              <w:rPr>
                <w:color w:val="000000"/>
                <w:sz w:val="20"/>
              </w:rPr>
              <w:t>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D35EEA" w:rsidRDefault="007C3E04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D35EEA" w:rsidRDefault="007C3E04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D35EEA" w:rsidRDefault="007C3E04" w:rsidP="00A30D55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D35EEA">
              <w:rPr>
                <w:b/>
                <w:bCs/>
                <w:color w:val="000000"/>
                <w:sz w:val="20"/>
              </w:rPr>
              <w:t>Авторский надзор по капитальному ремонту крыши и чердачного перекрытия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C73068" w:rsidRDefault="007C3E04" w:rsidP="00D35EEA">
            <w:pPr>
              <w:jc w:val="center"/>
              <w:rPr>
                <w:b/>
                <w:color w:val="000000"/>
                <w:sz w:val="20"/>
              </w:rPr>
            </w:pPr>
            <w:r w:rsidRPr="00C73068">
              <w:rPr>
                <w:b/>
                <w:color w:val="000000"/>
                <w:sz w:val="20"/>
              </w:rPr>
              <w:t>140,00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C73068" w:rsidRDefault="007C3E04" w:rsidP="00D35EEA">
            <w:pPr>
              <w:jc w:val="center"/>
              <w:rPr>
                <w:b/>
              </w:rPr>
            </w:pPr>
            <w:r w:rsidRPr="00C73068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C73068" w:rsidRDefault="007C3E04" w:rsidP="00D35EEA">
            <w:pPr>
              <w:jc w:val="center"/>
              <w:rPr>
                <w:b/>
              </w:rPr>
            </w:pPr>
            <w:r w:rsidRPr="00C73068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C73068" w:rsidRDefault="007C3E04" w:rsidP="00D35EEA">
            <w:pPr>
              <w:jc w:val="center"/>
              <w:rPr>
                <w:b/>
              </w:rPr>
            </w:pPr>
            <w:r w:rsidRPr="00C73068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C73068" w:rsidRDefault="007C3E04" w:rsidP="00D35EEA">
            <w:pPr>
              <w:jc w:val="center"/>
              <w:rPr>
                <w:b/>
              </w:rPr>
            </w:pPr>
            <w:r w:rsidRPr="00C73068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C73068" w:rsidRDefault="007C3E04" w:rsidP="00D35EEA">
            <w:pPr>
              <w:jc w:val="center"/>
              <w:rPr>
                <w:b/>
              </w:rPr>
            </w:pPr>
            <w:r w:rsidRPr="00C73068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C73068" w:rsidRDefault="00F00C89" w:rsidP="00D35EEA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14</w:t>
            </w:r>
            <w:r w:rsidR="007C3E04" w:rsidRPr="00C73068">
              <w:rPr>
                <w:b/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D35EEA" w:rsidRDefault="007C3E04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C73068" w:rsidRDefault="007C3E04" w:rsidP="00D35EEA">
            <w:pPr>
              <w:jc w:val="center"/>
              <w:rPr>
                <w:color w:val="000000"/>
                <w:sz w:val="20"/>
              </w:rPr>
            </w:pPr>
            <w:r w:rsidRPr="00C73068">
              <w:rPr>
                <w:color w:val="000000"/>
                <w:sz w:val="20"/>
              </w:rPr>
              <w:t>140,00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C73068" w:rsidRDefault="007C3E04" w:rsidP="00D35EEA">
            <w:pPr>
              <w:jc w:val="center"/>
            </w:pPr>
            <w:r w:rsidRPr="00C73068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C73068" w:rsidRDefault="007C3E04" w:rsidP="00D35EEA">
            <w:pPr>
              <w:jc w:val="center"/>
            </w:pPr>
            <w:r w:rsidRPr="00C73068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C73068" w:rsidRDefault="007C3E04" w:rsidP="00D35EEA">
            <w:pPr>
              <w:jc w:val="center"/>
            </w:pPr>
            <w:r w:rsidRPr="00C73068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C73068" w:rsidRDefault="007C3E04" w:rsidP="00D35EEA">
            <w:pPr>
              <w:jc w:val="center"/>
            </w:pPr>
            <w:r w:rsidRPr="00C73068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C73068" w:rsidRDefault="007C3E04" w:rsidP="00D35EEA">
            <w:pPr>
              <w:jc w:val="center"/>
            </w:pPr>
            <w:r w:rsidRPr="00C73068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C73068" w:rsidRDefault="00F00C89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  <w:r w:rsidR="007C3E04" w:rsidRPr="00C73068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D35EEA" w:rsidRDefault="007C3E04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D35EEA" w:rsidRDefault="007C3E04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D35EEA" w:rsidRDefault="007C3E04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C73068" w:rsidRDefault="007C3E04" w:rsidP="00D35EEA">
            <w:pPr>
              <w:jc w:val="center"/>
              <w:rPr>
                <w:color w:val="000000"/>
                <w:sz w:val="20"/>
              </w:rPr>
            </w:pPr>
            <w:r w:rsidRPr="00C73068">
              <w:rPr>
                <w:color w:val="000000"/>
                <w:sz w:val="20"/>
              </w:rPr>
              <w:t>140,00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C73068" w:rsidRDefault="007C3E04" w:rsidP="00D35EEA">
            <w:pPr>
              <w:jc w:val="center"/>
            </w:pPr>
            <w:r w:rsidRPr="00C73068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C73068" w:rsidRDefault="007C3E04" w:rsidP="00D35EEA">
            <w:pPr>
              <w:jc w:val="center"/>
            </w:pPr>
            <w:r w:rsidRPr="00C73068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C73068" w:rsidRDefault="007C3E04" w:rsidP="00D35EEA">
            <w:pPr>
              <w:jc w:val="center"/>
            </w:pPr>
            <w:r w:rsidRPr="00C73068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C73068" w:rsidRDefault="007C3E04" w:rsidP="00D35EEA">
            <w:pPr>
              <w:jc w:val="center"/>
            </w:pPr>
            <w:r w:rsidRPr="00C73068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C73068" w:rsidRDefault="007C3E04" w:rsidP="00D35EEA">
            <w:pPr>
              <w:jc w:val="center"/>
            </w:pPr>
            <w:r w:rsidRPr="00C73068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C73068" w:rsidRDefault="00F00C89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  <w:r w:rsidR="007C3E04" w:rsidRPr="00C73068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D35EEA" w:rsidRDefault="007C3E04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D35EEA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0F3939" w:rsidRDefault="007C3E04" w:rsidP="00A30D55">
            <w:pPr>
              <w:contextualSpacing w:val="0"/>
              <w:jc w:val="left"/>
              <w:rPr>
                <w:color w:val="000000"/>
                <w:sz w:val="20"/>
              </w:rPr>
            </w:pPr>
            <w:r w:rsidRPr="000F393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Default="007C3E04" w:rsidP="00D35EEA">
            <w:pPr>
              <w:jc w:val="center"/>
            </w:pPr>
            <w:r w:rsidRPr="00376BEC">
              <w:rPr>
                <w:color w:val="000000"/>
                <w:sz w:val="20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86D94" w:rsidRDefault="007C3E04" w:rsidP="00D35EE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D35EEA">
        <w:trPr>
          <w:trHeight w:val="510"/>
          <w:jc w:val="center"/>
        </w:trPr>
        <w:tc>
          <w:tcPr>
            <w:tcW w:w="1512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Реализация системы поддержки и стимулирования педагогических работников образовательных организаций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6414AC" w:rsidRDefault="00470BBA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6414AC">
              <w:rPr>
                <w:b/>
                <w:color w:val="000000"/>
                <w:sz w:val="20"/>
              </w:rPr>
              <w:t>5</w:t>
            </w:r>
            <w:r w:rsidR="009A6499">
              <w:rPr>
                <w:b/>
                <w:color w:val="000000"/>
                <w:sz w:val="20"/>
              </w:rPr>
              <w:t>5 344,66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26 921,98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22 921,98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22 921,98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22 921,98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22 921,98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E05BAF" w:rsidRDefault="00470BBA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E05BAF">
              <w:rPr>
                <w:b/>
                <w:color w:val="000000"/>
                <w:sz w:val="20"/>
              </w:rPr>
              <w:t>173</w:t>
            </w:r>
            <w:r w:rsidR="009A6499">
              <w:rPr>
                <w:b/>
                <w:color w:val="000000"/>
                <w:sz w:val="20"/>
              </w:rPr>
              <w:t> 954,56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097D7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</w:t>
            </w:r>
            <w:r w:rsidR="009A6499">
              <w:rPr>
                <w:color w:val="000000"/>
                <w:sz w:val="20"/>
              </w:rPr>
              <w:t> 364,66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5 901,98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5 901,98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5 901,98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5 901,98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5 901,98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B52508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34 874,56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097D7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  <w:r w:rsidR="009A6499">
              <w:rPr>
                <w:color w:val="000000"/>
                <w:sz w:val="20"/>
              </w:rPr>
              <w:t>9 980,00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21 020,00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17 020,00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17 020,00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17 020,00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17 020,00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B52508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139 080,00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2130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lastRenderedPageBreak/>
              <w:t xml:space="preserve"> «Ежемесячное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полномочия», 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5 364,66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5 364,66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5 364,66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5 364,66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5 364,66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5 364,66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32187,96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5 364,66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5 364,66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5 364,66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5 364,66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5 364,66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5 364,66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32187,96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5 364,66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5 364,66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5 364,66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5 364,66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5 364,66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5 364,66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32187,96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510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«Единовременная денежная выплата молодым специалистам муниципальных образовательных организаций», 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12 600,00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8 600,00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6 600,00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6 600,00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6 600,00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6 600,00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47600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8 600,00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6 600,00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6 600,00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6 600,00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6 600,00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47600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8 600,00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6 600,00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6 600,00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6 600,00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6 600,00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47600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510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 xml:space="preserve"> «Выплата денежной компенсации расходов за наем (поднаем) жилого помещения молодым педагогическим работникам», 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696AF7" w:rsidRDefault="00F74271" w:rsidP="00E61CAB">
            <w:pPr>
              <w:jc w:val="center"/>
              <w:rPr>
                <w:rFonts w:ascii="Calibri" w:hAnsi="Calibri" w:cs="Calibri"/>
                <w:b/>
                <w:sz w:val="22"/>
                <w:szCs w:val="22"/>
                <w:highlight w:val="red"/>
              </w:rPr>
            </w:pPr>
            <w:r w:rsidRPr="00B52508">
              <w:rPr>
                <w:rFonts w:ascii="Calibri" w:hAnsi="Calibri" w:cs="Calibri"/>
                <w:b/>
                <w:sz w:val="22"/>
                <w:szCs w:val="22"/>
              </w:rPr>
              <w:t>3</w:t>
            </w:r>
            <w:r w:rsidR="00B52508" w:rsidRPr="00B52508">
              <w:rPr>
                <w:rFonts w:ascii="Calibri" w:hAnsi="Calibri" w:cs="Calibri"/>
                <w:b/>
                <w:sz w:val="22"/>
                <w:szCs w:val="22"/>
              </w:rPr>
              <w:t>7 380,00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12 420,00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10 420,00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10 420,00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10 420,00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10 420,00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696AF7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  <w:highlight w:val="red"/>
              </w:rPr>
            </w:pPr>
            <w:r w:rsidRPr="00B52508">
              <w:rPr>
                <w:b/>
                <w:color w:val="000000"/>
                <w:sz w:val="20"/>
              </w:rPr>
              <w:t>9</w:t>
            </w:r>
            <w:r w:rsidR="00B52508" w:rsidRPr="00B52508">
              <w:rPr>
                <w:b/>
                <w:color w:val="000000"/>
                <w:sz w:val="20"/>
              </w:rPr>
              <w:t>1 480,00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52508" w:rsidRDefault="00B52508" w:rsidP="00D35EEA">
            <w:pPr>
              <w:contextualSpacing w:val="0"/>
              <w:jc w:val="center"/>
              <w:rPr>
                <w:sz w:val="20"/>
                <w:highlight w:val="red"/>
              </w:rPr>
            </w:pPr>
            <w:r w:rsidRPr="00B52508">
              <w:rPr>
                <w:rFonts w:ascii="Calibri" w:hAnsi="Calibri" w:cs="Calibri"/>
                <w:sz w:val="22"/>
                <w:szCs w:val="22"/>
              </w:rPr>
              <w:t>37 380,00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12 420,00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10 420,00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10 420,00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10 420,00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10 420,00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52508" w:rsidRDefault="00B52508" w:rsidP="00D35EEA">
            <w:pPr>
              <w:contextualSpacing w:val="0"/>
              <w:jc w:val="center"/>
              <w:rPr>
                <w:color w:val="000000"/>
                <w:sz w:val="20"/>
                <w:highlight w:val="red"/>
              </w:rPr>
            </w:pPr>
            <w:r w:rsidRPr="00B52508">
              <w:rPr>
                <w:color w:val="000000"/>
                <w:sz w:val="20"/>
              </w:rPr>
              <w:t>91 480,00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52508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B52508">
              <w:rPr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52508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52508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1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lastRenderedPageBreak/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52508" w:rsidRDefault="007C3E04" w:rsidP="00D35EEA">
            <w:pPr>
              <w:contextualSpacing w:val="0"/>
              <w:jc w:val="center"/>
              <w:rPr>
                <w:sz w:val="20"/>
              </w:rPr>
            </w:pPr>
            <w:r w:rsidRPr="00B52508">
              <w:rPr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52508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52508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52508" w:rsidRDefault="00B52508" w:rsidP="00D35EEA">
            <w:pPr>
              <w:contextualSpacing w:val="0"/>
              <w:jc w:val="center"/>
              <w:rPr>
                <w:sz w:val="20"/>
              </w:rPr>
            </w:pPr>
            <w:r w:rsidRPr="00B52508">
              <w:rPr>
                <w:rFonts w:ascii="Calibri" w:hAnsi="Calibri" w:cs="Calibri"/>
                <w:sz w:val="22"/>
                <w:szCs w:val="22"/>
              </w:rPr>
              <w:t>37 380,00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12 420,00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10 420,00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10 420,00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10 420,00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10 420,00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52508" w:rsidRDefault="00B52508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52508">
              <w:rPr>
                <w:color w:val="000000"/>
                <w:sz w:val="20"/>
              </w:rPr>
              <w:t>91 480,00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1020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«Финансовое обеспечение государственного полномочия по выплате компенсации затрат родителей (законных представителей) детей-инвалидов, на организацию обучения по основным общеобразовательным программам на дому», всего,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696AF7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537,32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537,32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jc w:val="center"/>
              <w:rPr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537,32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jc w:val="center"/>
              <w:rPr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537,32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jc w:val="center"/>
              <w:rPr>
                <w:sz w:val="20"/>
              </w:rPr>
            </w:pPr>
            <w:r w:rsidRPr="00B82619">
              <w:rPr>
                <w:b/>
                <w:color w:val="000000"/>
                <w:sz w:val="20"/>
              </w:rPr>
              <w:t>537,32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52508" w:rsidRDefault="00B52508" w:rsidP="00D35EE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B52508">
              <w:rPr>
                <w:b/>
                <w:color w:val="000000"/>
                <w:sz w:val="20"/>
              </w:rPr>
              <w:t>2 686,6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Муниципальный бюджет, из них: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52508" w:rsidRDefault="00B52508" w:rsidP="00863E84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52508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537,32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537,32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537,32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537,32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537,32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74271" w:rsidRDefault="00B52508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2 686,6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52508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52508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74271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F74271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52508" w:rsidRDefault="00B52508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52508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537,32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537,32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537,32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537,32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537,32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F74271" w:rsidRDefault="00B52508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2 686,6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  <w:tr w:rsidR="007C3E04" w:rsidRPr="00B82619" w:rsidTr="004C24F3">
        <w:trPr>
          <w:trHeight w:val="375"/>
          <w:jc w:val="center"/>
        </w:trPr>
        <w:tc>
          <w:tcPr>
            <w:tcW w:w="5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B82619">
            <w:pPr>
              <w:contextualSpacing w:val="0"/>
              <w:jc w:val="left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3E04" w:rsidRPr="00B82619" w:rsidRDefault="007C3E04" w:rsidP="00D35EE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B82619">
              <w:rPr>
                <w:color w:val="000000"/>
                <w:sz w:val="20"/>
              </w:rPr>
              <w:t>0,00</w:t>
            </w:r>
          </w:p>
        </w:tc>
      </w:tr>
    </w:tbl>
    <w:p w:rsidR="0000449F" w:rsidRDefault="0000449F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00449F" w:rsidRDefault="0000449F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B00DCC" w:rsidRDefault="00B00DCC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B00DCC" w:rsidRDefault="00B00DCC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B00DCC" w:rsidRDefault="00B00DCC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B00DCC" w:rsidRDefault="00B00DCC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B00DCC" w:rsidRDefault="00B00DCC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B00DCC" w:rsidRDefault="00B00DCC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B00DCC" w:rsidRDefault="00B00DCC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B00DCC" w:rsidRDefault="00B00DCC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B00DCC" w:rsidRDefault="00B00DCC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B00DCC" w:rsidRDefault="00B00DCC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B00DCC" w:rsidRDefault="00B00DCC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00449F" w:rsidRDefault="0000449F" w:rsidP="002066AE">
      <w:pPr>
        <w:pStyle w:val="ConsPlusNormal"/>
        <w:jc w:val="center"/>
        <w:outlineLvl w:val="2"/>
        <w:rPr>
          <w:b/>
          <w:bCs/>
          <w:szCs w:val="28"/>
        </w:rPr>
      </w:pPr>
    </w:p>
    <w:p w:rsidR="002066AE" w:rsidRPr="0000449F" w:rsidRDefault="002066AE" w:rsidP="002066AE">
      <w:pPr>
        <w:pStyle w:val="ConsPlusNormal"/>
        <w:jc w:val="center"/>
        <w:outlineLvl w:val="2"/>
        <w:rPr>
          <w:color w:val="FF0000"/>
        </w:rPr>
      </w:pPr>
      <w:r w:rsidRPr="00187E91">
        <w:rPr>
          <w:b/>
          <w:bCs/>
          <w:szCs w:val="28"/>
        </w:rPr>
        <w:lastRenderedPageBreak/>
        <w:t>6.План реализации комплекса процессных мероприятий в 2025 году</w:t>
      </w:r>
    </w:p>
    <w:p w:rsidR="002066AE" w:rsidRPr="002C293B" w:rsidRDefault="002066AE" w:rsidP="002066AE">
      <w:pPr>
        <w:pStyle w:val="ConsPlusNormal"/>
        <w:jc w:val="center"/>
      </w:pPr>
    </w:p>
    <w:tbl>
      <w:tblPr>
        <w:tblW w:w="1488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81"/>
        <w:gridCol w:w="1465"/>
        <w:gridCol w:w="3628"/>
        <w:gridCol w:w="2326"/>
        <w:gridCol w:w="2484"/>
      </w:tblGrid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Ответственный исполнитель (фамилия, имя, отчество, должность, наименование исполнительного органа власти Амурской области, иного государственного органа, организации)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Вид подтверждающего документа 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Информационная система (источник данных) 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4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5</w:t>
            </w:r>
          </w:p>
        </w:tc>
      </w:tr>
      <w:tr w:rsidR="002066AE" w:rsidRPr="00187E91" w:rsidTr="0000449F">
        <w:tc>
          <w:tcPr>
            <w:tcW w:w="14884" w:type="dxa"/>
            <w:gridSpan w:val="5"/>
          </w:tcPr>
          <w:p w:rsidR="002066AE" w:rsidRPr="00187E91" w:rsidRDefault="002066AE" w:rsidP="002242C7">
            <w:pPr>
              <w:pStyle w:val="ConsPlusNormal"/>
              <w:tabs>
                <w:tab w:val="left" w:pos="792"/>
                <w:tab w:val="left" w:pos="979"/>
              </w:tabs>
              <w:ind w:left="567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Реализация прав граждан на получение общедоступного и бесплатного дошкольного</w:t>
            </w:r>
            <w:r w:rsidR="005277FB">
              <w:rPr>
                <w:sz w:val="20"/>
                <w:szCs w:val="20"/>
              </w:rPr>
              <w:t>, общего и дополнительного</w:t>
            </w:r>
            <w:r w:rsidRPr="00187E91">
              <w:rPr>
                <w:sz w:val="20"/>
                <w:szCs w:val="20"/>
              </w:rPr>
              <w:t xml:space="preserve"> образования детей в образовательных организациях города Свободного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2242C7">
            <w:pPr>
              <w:pStyle w:val="ConsPlusNormal"/>
              <w:numPr>
                <w:ilvl w:val="0"/>
                <w:numId w:val="32"/>
              </w:numPr>
              <w:tabs>
                <w:tab w:val="left" w:pos="360"/>
              </w:tabs>
              <w:ind w:left="8" w:firstLine="352"/>
              <w:jc w:val="both"/>
              <w:rPr>
                <w:b/>
                <w:bCs/>
                <w:sz w:val="20"/>
                <w:szCs w:val="20"/>
              </w:rPr>
            </w:pPr>
            <w:r w:rsidRPr="00187E91">
              <w:rPr>
                <w:b/>
                <w:bCs/>
                <w:sz w:val="20"/>
                <w:szCs w:val="20"/>
              </w:rPr>
              <w:t>Мероприятие (результат) "Обеспечение деятельности (оказание услуг), в части содержания недвижимого имущества в области дошкольного образования"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1.1 </w:t>
            </w:r>
            <w:r w:rsidR="002242C7">
              <w:rPr>
                <w:sz w:val="20"/>
                <w:szCs w:val="20"/>
              </w:rPr>
              <w:t>«</w:t>
            </w:r>
            <w:r w:rsidRPr="00187E91">
              <w:rPr>
                <w:sz w:val="20"/>
                <w:szCs w:val="20"/>
              </w:rPr>
              <w:t>Утверждены муниципальные задания на оказание муниципальных услуг (выполнение работ) в дошкольных образовательных организациях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Куцая М.А.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Муниципальное задание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1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точка1.2 </w:t>
            </w:r>
            <w:r w:rsidR="002242C7">
              <w:rPr>
                <w:sz w:val="20"/>
                <w:szCs w:val="20"/>
              </w:rPr>
              <w:t>«</w:t>
            </w:r>
            <w:r w:rsidRPr="00187E91">
              <w:rPr>
                <w:sz w:val="20"/>
                <w:szCs w:val="20"/>
              </w:rPr>
              <w:t>Утверждены планы финансово-хозяйственной деятельности в дошкольных образовательных организациях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Куцая М.А.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План финансово-хозяйственной деятельности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2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1.3 </w:t>
            </w:r>
            <w:r w:rsidR="002242C7">
              <w:rPr>
                <w:sz w:val="20"/>
                <w:szCs w:val="20"/>
              </w:rPr>
              <w:t>«</w:t>
            </w:r>
            <w:r w:rsidRPr="00187E91">
              <w:rPr>
                <w:sz w:val="20"/>
                <w:szCs w:val="20"/>
              </w:rPr>
              <w:t>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дошкольными организациями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29.01.2025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</w:rPr>
              <w:t>ВерейкинаК.В.экономист</w:t>
            </w:r>
            <w:proofErr w:type="spellEnd"/>
            <w:r w:rsidRPr="002C6F88">
              <w:rPr>
                <w:sz w:val="20"/>
              </w:rPr>
              <w:t xml:space="preserve"> МКУ «Центр по обслуживанию муниципальных образовательных организаций г. Свободного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Соглашение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 xml:space="preserve">Контрольная точка 1.4 </w:t>
            </w:r>
            <w:r w:rsidR="002242C7">
              <w:rPr>
                <w:sz w:val="20"/>
                <w:szCs w:val="20"/>
              </w:rPr>
              <w:t>«</w:t>
            </w:r>
            <w:r w:rsidRPr="00187E91">
              <w:rPr>
                <w:sz w:val="20"/>
                <w:szCs w:val="20"/>
              </w:rPr>
              <w:t>Предоставлены отчеты о выполнении муниципальных заданий дошкольными образовательными организациями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01.03.2026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Куцая М.А.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3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2242C7">
            <w:pPr>
              <w:pStyle w:val="ConsPlusNormal"/>
              <w:numPr>
                <w:ilvl w:val="0"/>
                <w:numId w:val="27"/>
              </w:numPr>
              <w:ind w:left="150" w:firstLine="142"/>
              <w:jc w:val="both"/>
              <w:rPr>
                <w:b/>
                <w:bCs/>
                <w:sz w:val="20"/>
                <w:szCs w:val="20"/>
              </w:rPr>
            </w:pPr>
            <w:r w:rsidRPr="00187E91">
              <w:rPr>
                <w:b/>
                <w:bCs/>
                <w:sz w:val="20"/>
                <w:szCs w:val="20"/>
              </w:rPr>
              <w:t>Мероприятие (результат) "Обеспечение деятельности (оказание услуг), в части возмещения затрат на осуществление присмотра и ухода за детьми в области дошкольного образования"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2.1 </w:t>
            </w:r>
            <w:r w:rsidR="002242C7">
              <w:rPr>
                <w:sz w:val="20"/>
                <w:szCs w:val="20"/>
              </w:rPr>
              <w:t>«</w:t>
            </w:r>
            <w:r w:rsidRPr="00187E91">
              <w:rPr>
                <w:sz w:val="20"/>
                <w:szCs w:val="20"/>
              </w:rPr>
              <w:t>Утверждены муниципальные задания на оказание муниципальных услуг (выполнение работ) в дошкольных образовательных организациях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Куцая М.А.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Муниципальное задание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4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2.2 </w:t>
            </w:r>
            <w:r w:rsidR="002242C7">
              <w:rPr>
                <w:sz w:val="20"/>
                <w:szCs w:val="20"/>
              </w:rPr>
              <w:t>«</w:t>
            </w:r>
            <w:r w:rsidRPr="00187E91">
              <w:rPr>
                <w:sz w:val="20"/>
                <w:szCs w:val="20"/>
              </w:rPr>
              <w:t>Утверждены планы финансово-хозяйственной деятельности в дошкольных образовательных организациях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Куцая М.А.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План финансово-хозяйственной деятельности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5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2.3 </w:t>
            </w:r>
            <w:r w:rsidR="002242C7">
              <w:rPr>
                <w:sz w:val="20"/>
                <w:szCs w:val="20"/>
              </w:rPr>
              <w:t>«</w:t>
            </w:r>
            <w:r w:rsidRPr="00187E91">
              <w:rPr>
                <w:sz w:val="20"/>
                <w:szCs w:val="20"/>
              </w:rPr>
              <w:t>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дошкольными организациями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29.01.2025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</w:rPr>
              <w:t>ВерейкинаК.В.экономист</w:t>
            </w:r>
            <w:proofErr w:type="spellEnd"/>
            <w:r w:rsidRPr="002C6F88">
              <w:rPr>
                <w:sz w:val="20"/>
              </w:rPr>
              <w:t xml:space="preserve"> МКУ «Центр по обслуживанию муниципальных образовательных организаций г. Свободного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Соглашение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2.4 </w:t>
            </w:r>
            <w:r w:rsidR="002242C7">
              <w:rPr>
                <w:sz w:val="20"/>
                <w:szCs w:val="20"/>
              </w:rPr>
              <w:t>«</w:t>
            </w:r>
            <w:r w:rsidRPr="00187E91">
              <w:rPr>
                <w:sz w:val="20"/>
                <w:szCs w:val="20"/>
              </w:rPr>
              <w:t>Предоставлены отчеты о выполнении муниципальных заданий дошкольными образовательными организациями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01.03.2026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Куцая М.А.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6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2242C7">
            <w:pPr>
              <w:pStyle w:val="ConsPlusNormal"/>
              <w:numPr>
                <w:ilvl w:val="0"/>
                <w:numId w:val="27"/>
              </w:numPr>
              <w:ind w:left="8" w:firstLine="284"/>
              <w:jc w:val="both"/>
              <w:rPr>
                <w:b/>
                <w:bCs/>
                <w:sz w:val="20"/>
                <w:szCs w:val="20"/>
              </w:rPr>
            </w:pPr>
            <w:r w:rsidRPr="0025229B">
              <w:rPr>
                <w:b/>
                <w:bCs/>
                <w:sz w:val="20"/>
                <w:szCs w:val="20"/>
              </w:rPr>
              <w:lastRenderedPageBreak/>
              <w:t xml:space="preserve"> Мероприятие (результат) "Выплата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образования"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X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Контрольная точка 3.1 </w:t>
            </w:r>
            <w:r w:rsidR="002242C7">
              <w:rPr>
                <w:sz w:val="20"/>
                <w:szCs w:val="20"/>
              </w:rPr>
              <w:t>«</w:t>
            </w:r>
            <w:r w:rsidRPr="0025229B">
              <w:rPr>
                <w:sz w:val="20"/>
                <w:szCs w:val="20"/>
              </w:rPr>
              <w:t>Предоставлены Сведения об использовании субвенции, выделяемой бюджетам муниципальных образований на выплату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(за январь)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08.02.2025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Контрольная точка 3.2 </w:t>
            </w:r>
            <w:r w:rsidR="002242C7">
              <w:rPr>
                <w:sz w:val="20"/>
                <w:szCs w:val="20"/>
              </w:rPr>
              <w:t>«</w:t>
            </w:r>
            <w:r w:rsidRPr="0025229B">
              <w:rPr>
                <w:sz w:val="20"/>
                <w:szCs w:val="20"/>
              </w:rPr>
              <w:t>Предоставлены Сведения об использовании субвенции, выделяемой бюджетам муниципальных образований на выплату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(за февраль)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08.03.2025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Контрольная точка 3.3 </w:t>
            </w:r>
            <w:r w:rsidR="002242C7">
              <w:rPr>
                <w:sz w:val="20"/>
                <w:szCs w:val="20"/>
              </w:rPr>
              <w:t>«</w:t>
            </w:r>
            <w:r w:rsidRPr="0025229B">
              <w:rPr>
                <w:sz w:val="20"/>
                <w:szCs w:val="20"/>
              </w:rPr>
              <w:t>Предоставлены Сведения об использовании субвенции, выделяемой бюджетам муниципальных образований на выплату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(за март)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08.04.2025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Контрольная точка 3.4 </w:t>
            </w:r>
            <w:r w:rsidR="002242C7">
              <w:rPr>
                <w:sz w:val="20"/>
                <w:szCs w:val="20"/>
              </w:rPr>
              <w:t>«</w:t>
            </w:r>
            <w:r w:rsidRPr="0025229B">
              <w:rPr>
                <w:sz w:val="20"/>
                <w:szCs w:val="20"/>
              </w:rPr>
              <w:t xml:space="preserve">Предоставлены Сведения об использовании субвенции, выделяемой бюджетам муниципальных образований на выплату компенсации </w:t>
            </w:r>
            <w:r w:rsidRPr="0025229B">
              <w:rPr>
                <w:sz w:val="20"/>
                <w:szCs w:val="20"/>
              </w:rPr>
              <w:lastRenderedPageBreak/>
              <w:t>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(за апрель)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lastRenderedPageBreak/>
              <w:t>08.05.2025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Давыдова М. Г. Главный бухгалтер МКУ «Центр по обслуживанию муниципальных образовательных </w:t>
            </w:r>
            <w:r w:rsidRPr="0025229B">
              <w:rPr>
                <w:sz w:val="20"/>
                <w:szCs w:val="20"/>
              </w:rPr>
              <w:lastRenderedPageBreak/>
              <w:t>организаций г. Свободного»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lastRenderedPageBreak/>
              <w:t>Сведения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Контрольная точка 3.5 </w:t>
            </w:r>
            <w:r w:rsidR="002242C7">
              <w:rPr>
                <w:sz w:val="20"/>
                <w:szCs w:val="20"/>
              </w:rPr>
              <w:t>«</w:t>
            </w:r>
            <w:r w:rsidRPr="0025229B">
              <w:rPr>
                <w:sz w:val="20"/>
                <w:szCs w:val="20"/>
              </w:rPr>
              <w:t>Предоставлены Сведения об использовании субвенции, выделяемой бюджетам муниципальных образований на выплату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(за май)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08.06.2025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Контрольная точка 3.6 </w:t>
            </w:r>
            <w:r w:rsidR="002242C7">
              <w:rPr>
                <w:sz w:val="20"/>
                <w:szCs w:val="20"/>
              </w:rPr>
              <w:t>«</w:t>
            </w:r>
            <w:r w:rsidRPr="0025229B">
              <w:rPr>
                <w:sz w:val="20"/>
                <w:szCs w:val="20"/>
              </w:rPr>
              <w:t>Предоставлены Сведения об использовании субвенции, выделяемой бюджетам муниципальных образований на выплату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(за июнь)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08.07.2025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Контрольная точка 3.7 </w:t>
            </w:r>
            <w:r w:rsidR="002242C7">
              <w:rPr>
                <w:sz w:val="20"/>
                <w:szCs w:val="20"/>
              </w:rPr>
              <w:t>«</w:t>
            </w:r>
            <w:r w:rsidRPr="0025229B">
              <w:rPr>
                <w:sz w:val="20"/>
                <w:szCs w:val="20"/>
              </w:rPr>
              <w:t>Предоставлены Сведения об использовании субвенции, выделяемой бюджетам муниципальных образований на выплату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(за июль)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08.08.2025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Контрольная точка 3.8 </w:t>
            </w:r>
            <w:r w:rsidR="002242C7">
              <w:rPr>
                <w:sz w:val="20"/>
                <w:szCs w:val="20"/>
              </w:rPr>
              <w:t>«</w:t>
            </w:r>
            <w:r w:rsidRPr="0025229B">
              <w:rPr>
                <w:sz w:val="20"/>
                <w:szCs w:val="20"/>
              </w:rPr>
              <w:t xml:space="preserve">Предоставлены Сведения об использовании субвенции, выделяемой бюджетам </w:t>
            </w:r>
            <w:r w:rsidRPr="0025229B">
              <w:rPr>
                <w:sz w:val="20"/>
                <w:szCs w:val="20"/>
              </w:rPr>
              <w:lastRenderedPageBreak/>
              <w:t>муниципальных образований на выплату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(за август)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lastRenderedPageBreak/>
              <w:t>08.09.2025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Давыдова М. Г. Главный бухгалтер МКУ «Центр по обслуживанию </w:t>
            </w:r>
            <w:r w:rsidRPr="0025229B">
              <w:rPr>
                <w:sz w:val="20"/>
                <w:szCs w:val="20"/>
              </w:rPr>
              <w:lastRenderedPageBreak/>
              <w:t>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lastRenderedPageBreak/>
              <w:t>Сведения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Контрольная точка 3.9 </w:t>
            </w:r>
            <w:r w:rsidR="002242C7">
              <w:rPr>
                <w:sz w:val="20"/>
                <w:szCs w:val="20"/>
              </w:rPr>
              <w:t>«</w:t>
            </w:r>
            <w:r w:rsidRPr="0025229B">
              <w:rPr>
                <w:sz w:val="20"/>
                <w:szCs w:val="20"/>
              </w:rPr>
              <w:t>Предоставлены Сведения об использовании субвенции, выделяемой бюджетам муниципальных образований на выплату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(за сентябрь)</w:t>
            </w:r>
            <w:r w:rsidR="002242C7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08.10.2025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Контрольная точка 3.10 </w:t>
            </w:r>
            <w:r w:rsidR="00BD4D20">
              <w:rPr>
                <w:sz w:val="20"/>
                <w:szCs w:val="20"/>
              </w:rPr>
              <w:t>«</w:t>
            </w:r>
            <w:r w:rsidRPr="0025229B">
              <w:rPr>
                <w:sz w:val="20"/>
                <w:szCs w:val="20"/>
              </w:rPr>
              <w:t>Предоставлены Сведения об использовании субвенции, выделяемой бюджетам муниципальных образований на выплату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(за октябрь)</w:t>
            </w:r>
            <w:r w:rsidR="00BD4D20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08.11.2025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Контрольная точка 3.11 </w:t>
            </w:r>
            <w:r w:rsidR="00BD4D20">
              <w:rPr>
                <w:sz w:val="20"/>
                <w:szCs w:val="20"/>
              </w:rPr>
              <w:t>«</w:t>
            </w:r>
            <w:r w:rsidRPr="0025229B">
              <w:rPr>
                <w:sz w:val="20"/>
                <w:szCs w:val="20"/>
              </w:rPr>
              <w:t>Предоставлены Сведения об использовании субвенции, выделяемой бюджетам муниципальных образований на выплату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(за ноябрь)</w:t>
            </w:r>
            <w:r w:rsidR="00BD4D20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08.12.2025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Контрольная точка 3.12 </w:t>
            </w:r>
            <w:r w:rsidR="00BD4D20">
              <w:rPr>
                <w:sz w:val="20"/>
                <w:szCs w:val="20"/>
              </w:rPr>
              <w:t>«</w:t>
            </w:r>
            <w:r w:rsidRPr="0025229B">
              <w:rPr>
                <w:sz w:val="20"/>
                <w:szCs w:val="20"/>
              </w:rPr>
              <w:t xml:space="preserve">Предоставлены Сведения об </w:t>
            </w:r>
            <w:r w:rsidRPr="0025229B">
              <w:rPr>
                <w:sz w:val="20"/>
                <w:szCs w:val="20"/>
              </w:rPr>
              <w:lastRenderedPageBreak/>
              <w:t>использовании субвенции, выделяемой бюджетам муниципальных образований на выплату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 (за декабрь)</w:t>
            </w:r>
            <w:r w:rsidR="00BD4D20">
              <w:rPr>
                <w:sz w:val="20"/>
                <w:szCs w:val="20"/>
              </w:rPr>
              <w:t>»</w:t>
            </w:r>
          </w:p>
        </w:tc>
        <w:tc>
          <w:tcPr>
            <w:tcW w:w="1465" w:type="dxa"/>
          </w:tcPr>
          <w:p w:rsidR="002066AE" w:rsidRPr="0025229B" w:rsidRDefault="002066AE" w:rsidP="00175B22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lastRenderedPageBreak/>
              <w:t>10.01.202</w:t>
            </w:r>
            <w:r w:rsidR="00175B22">
              <w:rPr>
                <w:sz w:val="20"/>
                <w:szCs w:val="20"/>
              </w:rPr>
              <w:t>6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Давыдова М. Г. Главный бухгалтер </w:t>
            </w:r>
            <w:r w:rsidRPr="0025229B">
              <w:rPr>
                <w:sz w:val="20"/>
                <w:szCs w:val="20"/>
              </w:rPr>
              <w:lastRenderedPageBreak/>
              <w:t>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lastRenderedPageBreak/>
              <w:t>Сведения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На бумажном носителе</w:t>
            </w:r>
          </w:p>
        </w:tc>
      </w:tr>
      <w:tr w:rsidR="002066AE" w:rsidRPr="00BD4D20" w:rsidTr="0000449F">
        <w:tc>
          <w:tcPr>
            <w:tcW w:w="4981" w:type="dxa"/>
          </w:tcPr>
          <w:p w:rsidR="002066AE" w:rsidRPr="00BD4D20" w:rsidRDefault="002066AE" w:rsidP="00BD4D20">
            <w:pPr>
              <w:pStyle w:val="ConsPlusNormal"/>
              <w:numPr>
                <w:ilvl w:val="0"/>
                <w:numId w:val="27"/>
              </w:numPr>
              <w:ind w:left="8" w:firstLine="712"/>
              <w:jc w:val="both"/>
              <w:rPr>
                <w:b/>
                <w:bCs/>
                <w:sz w:val="20"/>
                <w:szCs w:val="20"/>
              </w:rPr>
            </w:pPr>
            <w:r w:rsidRPr="00BD4D20">
              <w:rPr>
                <w:b/>
                <w:bCs/>
                <w:sz w:val="20"/>
                <w:szCs w:val="20"/>
              </w:rPr>
              <w:t>Мероприятие (результат) "Финансовое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организациях"</w:t>
            </w:r>
          </w:p>
        </w:tc>
        <w:tc>
          <w:tcPr>
            <w:tcW w:w="1465" w:type="dxa"/>
          </w:tcPr>
          <w:p w:rsidR="002066AE" w:rsidRPr="00BD4D20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BD4D20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2066AE" w:rsidRPr="00BD4D20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BD4D20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2066AE" w:rsidRPr="00BD4D20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BD4D20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2066AE" w:rsidRPr="00BD4D20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BD4D20">
              <w:rPr>
                <w:sz w:val="20"/>
                <w:szCs w:val="20"/>
              </w:rPr>
              <w:t>X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Контрольная точка 4.</w:t>
            </w:r>
            <w:r w:rsidR="00692DA1">
              <w:rPr>
                <w:sz w:val="20"/>
                <w:szCs w:val="20"/>
              </w:rPr>
              <w:t>1</w:t>
            </w:r>
            <w:r w:rsidRPr="0025229B">
              <w:rPr>
                <w:sz w:val="20"/>
                <w:szCs w:val="20"/>
              </w:rPr>
              <w:t xml:space="preserve">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дошкольными организациями</w:t>
            </w:r>
          </w:p>
        </w:tc>
        <w:tc>
          <w:tcPr>
            <w:tcW w:w="1465" w:type="dxa"/>
          </w:tcPr>
          <w:p w:rsidR="002066AE" w:rsidRPr="00692DA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t>29.01.2025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</w:rPr>
              <w:t>ВерейкинаК.В.экономист</w:t>
            </w:r>
            <w:proofErr w:type="spellEnd"/>
            <w:r w:rsidRPr="002C6F88">
              <w:rPr>
                <w:sz w:val="20"/>
              </w:rPr>
              <w:t xml:space="preserve"> МКУ «Центр по обслуживанию муниципальных образовательных организаций г. Свободного</w:t>
            </w:r>
          </w:p>
        </w:tc>
        <w:tc>
          <w:tcPr>
            <w:tcW w:w="2326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Соглашение</w:t>
            </w:r>
          </w:p>
        </w:tc>
        <w:tc>
          <w:tcPr>
            <w:tcW w:w="2484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Контрольная точка 4.</w:t>
            </w:r>
            <w:r w:rsidR="00692DA1">
              <w:rPr>
                <w:sz w:val="20"/>
                <w:szCs w:val="20"/>
              </w:rPr>
              <w:t>2</w:t>
            </w:r>
            <w:r w:rsidRPr="0025229B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</w:t>
            </w:r>
            <w:r w:rsidRPr="0025229B">
              <w:rPr>
                <w:sz w:val="20"/>
                <w:szCs w:val="20"/>
              </w:rPr>
              <w:lastRenderedPageBreak/>
              <w:t>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январь)</w:t>
            </w:r>
          </w:p>
        </w:tc>
        <w:tc>
          <w:tcPr>
            <w:tcW w:w="1465" w:type="dxa"/>
          </w:tcPr>
          <w:p w:rsidR="002066AE" w:rsidRPr="00692DA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692DA1">
              <w:rPr>
                <w:sz w:val="20"/>
                <w:szCs w:val="20"/>
              </w:rPr>
              <w:lastRenderedPageBreak/>
              <w:t>08.02.2025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Контрольная точка 4.</w:t>
            </w:r>
            <w:r w:rsidR="00692DA1">
              <w:rPr>
                <w:sz w:val="20"/>
                <w:szCs w:val="20"/>
              </w:rPr>
              <w:t>3</w:t>
            </w:r>
            <w:r w:rsidRPr="0025229B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февраль)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08.03.2025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25229B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Контрольная точка 4.</w:t>
            </w:r>
            <w:r w:rsidR="00692DA1">
              <w:rPr>
                <w:sz w:val="20"/>
                <w:szCs w:val="20"/>
              </w:rPr>
              <w:t>4</w:t>
            </w:r>
            <w:r w:rsidRPr="0025229B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март)</w:t>
            </w:r>
          </w:p>
        </w:tc>
        <w:tc>
          <w:tcPr>
            <w:tcW w:w="1465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08.04.2025</w:t>
            </w:r>
          </w:p>
        </w:tc>
        <w:tc>
          <w:tcPr>
            <w:tcW w:w="3628" w:type="dxa"/>
          </w:tcPr>
          <w:p w:rsidR="002066AE" w:rsidRPr="0025229B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Контрольная точка 4.</w:t>
            </w:r>
            <w:r w:rsidR="00692DA1">
              <w:rPr>
                <w:sz w:val="20"/>
                <w:szCs w:val="20"/>
              </w:rPr>
              <w:t>5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</w:t>
            </w:r>
            <w:r w:rsidRPr="00187E91">
              <w:rPr>
                <w:sz w:val="20"/>
                <w:szCs w:val="20"/>
              </w:rPr>
              <w:lastRenderedPageBreak/>
              <w:t>образования детей в муниципальных общеобразовательных организациях (за апрель)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08.05.2025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Контрольная точка 4.</w:t>
            </w:r>
            <w:r w:rsidR="00692DA1">
              <w:rPr>
                <w:sz w:val="20"/>
                <w:szCs w:val="20"/>
              </w:rPr>
              <w:t>6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май)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08.06.2025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Контрольная точка 4.</w:t>
            </w:r>
            <w:r w:rsidR="00692DA1">
              <w:rPr>
                <w:sz w:val="20"/>
                <w:szCs w:val="20"/>
              </w:rPr>
              <w:t>7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июнь)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08.07.2025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Контрольная точка 4.</w:t>
            </w:r>
            <w:r w:rsidR="00692DA1">
              <w:rPr>
                <w:sz w:val="20"/>
                <w:szCs w:val="20"/>
              </w:rPr>
              <w:t xml:space="preserve">8 </w:t>
            </w:r>
            <w:r w:rsidRPr="00187E91">
              <w:rPr>
                <w:sz w:val="20"/>
                <w:szCs w:val="20"/>
              </w:rPr>
              <w:t>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июль)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08.08.2025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Контрольная точка 4.</w:t>
            </w:r>
            <w:r w:rsidR="00692DA1">
              <w:rPr>
                <w:sz w:val="20"/>
                <w:szCs w:val="20"/>
              </w:rPr>
              <w:t>9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август)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08.09.2025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Контрольная точка 4.1</w:t>
            </w:r>
            <w:r w:rsidR="00692DA1">
              <w:rPr>
                <w:sz w:val="20"/>
                <w:szCs w:val="20"/>
              </w:rPr>
              <w:t>0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сентябрь)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08.10.2025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Контрольная точка 4.1</w:t>
            </w:r>
            <w:r w:rsidR="00692DA1">
              <w:rPr>
                <w:sz w:val="20"/>
                <w:szCs w:val="20"/>
              </w:rPr>
              <w:t>1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октябрь)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08.11.2025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Контрольная точка 4.1</w:t>
            </w:r>
            <w:r w:rsidR="00692DA1">
              <w:rPr>
                <w:sz w:val="20"/>
                <w:szCs w:val="20"/>
              </w:rPr>
              <w:t>2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</w:t>
            </w:r>
            <w:r w:rsidRPr="00187E91">
              <w:rPr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ноябрь)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08.12.2025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Давыдова М. Г. Главный бухгалтер МКУ «Центр по обслуживанию муниципальных образовательных </w:t>
            </w:r>
            <w:r w:rsidRPr="00187E91">
              <w:rPr>
                <w:sz w:val="20"/>
                <w:szCs w:val="20"/>
              </w:rPr>
              <w:lastRenderedPageBreak/>
              <w:t>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Сведения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Контрольная точка 4.1</w:t>
            </w:r>
            <w:r w:rsidR="00692DA1">
              <w:rPr>
                <w:sz w:val="20"/>
                <w:szCs w:val="20"/>
              </w:rPr>
              <w:t>3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декабрь)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08.01.2026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2066AE" w:rsidRPr="00187E91" w:rsidTr="0000449F">
        <w:tc>
          <w:tcPr>
            <w:tcW w:w="4981" w:type="dxa"/>
          </w:tcPr>
          <w:p w:rsidR="002066AE" w:rsidRPr="00187E91" w:rsidRDefault="002066AE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Контрольная точка 4.1</w:t>
            </w:r>
            <w:r w:rsidR="00692DA1">
              <w:rPr>
                <w:sz w:val="20"/>
                <w:szCs w:val="20"/>
              </w:rPr>
              <w:t>4</w:t>
            </w:r>
            <w:r w:rsidRPr="00187E91">
              <w:rPr>
                <w:sz w:val="20"/>
                <w:szCs w:val="20"/>
              </w:rPr>
              <w:t xml:space="preserve"> Предоставлены отчеты о выполнении муниципальных заданий дошкольными образовательными организациями</w:t>
            </w:r>
          </w:p>
        </w:tc>
        <w:tc>
          <w:tcPr>
            <w:tcW w:w="1465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01.03.2026</w:t>
            </w:r>
          </w:p>
        </w:tc>
        <w:tc>
          <w:tcPr>
            <w:tcW w:w="3628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Куцая М.А.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2066AE" w:rsidRPr="00187E91" w:rsidRDefault="002066AE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7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4</w:t>
            </w:r>
            <w:r w:rsidRPr="00187E91">
              <w:rPr>
                <w:sz w:val="20"/>
                <w:szCs w:val="20"/>
              </w:rPr>
              <w:t>.</w:t>
            </w:r>
            <w:r w:rsidR="00692DA1">
              <w:rPr>
                <w:sz w:val="20"/>
                <w:szCs w:val="20"/>
              </w:rPr>
              <w:t>15</w:t>
            </w:r>
            <w:r w:rsidRPr="00187E91">
              <w:rPr>
                <w:sz w:val="20"/>
                <w:szCs w:val="20"/>
              </w:rPr>
              <w:t xml:space="preserve"> Утверждены муниципальные задания на оказание муниципальных услуг (выполнение работ) общеобразовательными организациями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Карпова Е.Ю.</w:t>
            </w:r>
            <w:r w:rsidRPr="00187E91">
              <w:rPr>
                <w:sz w:val="20"/>
                <w:szCs w:val="20"/>
              </w:rPr>
              <w:t xml:space="preserve">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Муниципальное задание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28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4</w:t>
            </w:r>
            <w:r w:rsidRPr="00187E9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</w:t>
            </w:r>
            <w:r w:rsidR="00692DA1">
              <w:rPr>
                <w:sz w:val="20"/>
                <w:szCs w:val="20"/>
              </w:rPr>
              <w:t>6</w:t>
            </w:r>
            <w:r w:rsidRPr="00187E91">
              <w:rPr>
                <w:sz w:val="20"/>
                <w:szCs w:val="20"/>
              </w:rPr>
              <w:t>Утверждены планы финансово-хозяйственной деятельности в общеобразовательных организациях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Карпова Е.Ю.</w:t>
            </w:r>
            <w:r w:rsidRPr="00187E91">
              <w:rPr>
                <w:sz w:val="20"/>
                <w:szCs w:val="20"/>
              </w:rPr>
              <w:t xml:space="preserve"> Экономист по финансовой работе МКУ «Центр по обслуживанию муниципальных образовательных организаций г. </w:t>
            </w:r>
            <w:r w:rsidRPr="00187E91">
              <w:rPr>
                <w:sz w:val="20"/>
                <w:szCs w:val="20"/>
              </w:rPr>
              <w:lastRenderedPageBreak/>
              <w:t>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План финансово-хозяйственной деятельности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</w:t>
            </w: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lastRenderedPageBreak/>
              <w:t xml:space="preserve">учреждениях - </w:t>
            </w:r>
            <w:hyperlink r:id="rId29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 xml:space="preserve">Контрольная точка </w:t>
            </w:r>
            <w:r>
              <w:rPr>
                <w:sz w:val="20"/>
                <w:szCs w:val="20"/>
              </w:rPr>
              <w:t>4.</w:t>
            </w:r>
            <w:r w:rsidR="00BD4D20">
              <w:rPr>
                <w:sz w:val="20"/>
                <w:szCs w:val="20"/>
              </w:rPr>
              <w:t>1</w:t>
            </w:r>
            <w:r w:rsidR="00692DA1">
              <w:rPr>
                <w:sz w:val="20"/>
                <w:szCs w:val="20"/>
              </w:rPr>
              <w:t>7</w:t>
            </w:r>
            <w:r w:rsidRPr="00187E91">
              <w:rPr>
                <w:sz w:val="20"/>
                <w:szCs w:val="20"/>
              </w:rPr>
              <w:t xml:space="preserve">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общеобразовательными организациями</w:t>
            </w:r>
          </w:p>
        </w:tc>
        <w:tc>
          <w:tcPr>
            <w:tcW w:w="1465" w:type="dxa"/>
          </w:tcPr>
          <w:p w:rsidR="00DD7D08" w:rsidRPr="00191A34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91A34">
              <w:rPr>
                <w:sz w:val="20"/>
                <w:szCs w:val="20"/>
              </w:rPr>
              <w:t>29.01.2025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Верейкина</w:t>
            </w:r>
            <w:proofErr w:type="spellEnd"/>
            <w:r>
              <w:rPr>
                <w:sz w:val="20"/>
                <w:szCs w:val="20"/>
              </w:rPr>
              <w:t xml:space="preserve"> К.В</w:t>
            </w:r>
            <w:r w:rsidRPr="00187E91">
              <w:rPr>
                <w:sz w:val="20"/>
                <w:szCs w:val="20"/>
              </w:rPr>
              <w:t xml:space="preserve">. </w:t>
            </w:r>
            <w:proofErr w:type="gramStart"/>
            <w:r w:rsidRPr="00187E91">
              <w:rPr>
                <w:sz w:val="20"/>
                <w:szCs w:val="20"/>
              </w:rPr>
              <w:t>Экономист  МКУ</w:t>
            </w:r>
            <w:proofErr w:type="gramEnd"/>
            <w:r w:rsidRPr="00187E91">
              <w:rPr>
                <w:sz w:val="20"/>
                <w:szCs w:val="20"/>
              </w:rPr>
              <w:t xml:space="preserve">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Соглашение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4.</w:t>
            </w:r>
            <w:r w:rsidR="00692DA1">
              <w:rPr>
                <w:sz w:val="20"/>
                <w:szCs w:val="20"/>
              </w:rPr>
              <w:t>18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</w:t>
            </w:r>
            <w:r w:rsidRPr="003778CB">
              <w:rPr>
                <w:sz w:val="20"/>
                <w:szCs w:val="20"/>
              </w:rPr>
              <w:t>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январь)</w:t>
            </w:r>
          </w:p>
        </w:tc>
        <w:tc>
          <w:tcPr>
            <w:tcW w:w="1465" w:type="dxa"/>
          </w:tcPr>
          <w:p w:rsidR="00DD7D08" w:rsidRPr="00191A34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91A34">
              <w:rPr>
                <w:sz w:val="20"/>
                <w:szCs w:val="20"/>
              </w:rPr>
              <w:t>08.02.2025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4.</w:t>
            </w:r>
            <w:r w:rsidR="00692DA1">
              <w:rPr>
                <w:sz w:val="20"/>
                <w:szCs w:val="20"/>
              </w:rPr>
              <w:t>19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февраль)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08.03.2025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4.2</w:t>
            </w:r>
            <w:r w:rsidR="00393646">
              <w:rPr>
                <w:sz w:val="20"/>
                <w:szCs w:val="20"/>
              </w:rPr>
              <w:t>0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</w:t>
            </w:r>
            <w:r w:rsidRPr="00187E91">
              <w:rPr>
                <w:sz w:val="20"/>
                <w:szCs w:val="20"/>
              </w:rPr>
              <w:lastRenderedPageBreak/>
              <w:t>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март)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08.04.2025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4.2</w:t>
            </w:r>
            <w:r w:rsidR="00393646">
              <w:rPr>
                <w:sz w:val="20"/>
                <w:szCs w:val="20"/>
              </w:rPr>
              <w:t>1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апрель)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08.05.2025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4.2</w:t>
            </w:r>
            <w:r w:rsidR="00393646">
              <w:rPr>
                <w:sz w:val="20"/>
                <w:szCs w:val="20"/>
              </w:rPr>
              <w:t>2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май)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08.06.2025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4.2</w:t>
            </w:r>
            <w:r w:rsidR="00393646">
              <w:rPr>
                <w:sz w:val="20"/>
                <w:szCs w:val="20"/>
              </w:rPr>
              <w:t>3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</w:t>
            </w:r>
            <w:r w:rsidRPr="00187E91">
              <w:rPr>
                <w:sz w:val="20"/>
                <w:szCs w:val="20"/>
              </w:rPr>
              <w:lastRenderedPageBreak/>
              <w:t>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июнь)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08.07.2025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4.2</w:t>
            </w:r>
            <w:r w:rsidR="00393646">
              <w:rPr>
                <w:sz w:val="20"/>
                <w:szCs w:val="20"/>
              </w:rPr>
              <w:t>4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июль)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08.08.2025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4.2</w:t>
            </w:r>
            <w:r w:rsidR="00393646">
              <w:rPr>
                <w:sz w:val="20"/>
                <w:szCs w:val="20"/>
              </w:rPr>
              <w:t>5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август)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08.09.2025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BD4D20">
              <w:rPr>
                <w:sz w:val="20"/>
                <w:szCs w:val="20"/>
              </w:rPr>
              <w:t>4.2</w:t>
            </w:r>
            <w:r w:rsidR="00393646">
              <w:rPr>
                <w:sz w:val="20"/>
                <w:szCs w:val="20"/>
              </w:rPr>
              <w:t xml:space="preserve">6 </w:t>
            </w:r>
            <w:r w:rsidRPr="00187E91">
              <w:rPr>
                <w:sz w:val="20"/>
                <w:szCs w:val="20"/>
              </w:rPr>
              <w:t xml:space="preserve">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</w:t>
            </w:r>
            <w:r w:rsidRPr="00187E91">
              <w:rPr>
                <w:sz w:val="20"/>
                <w:szCs w:val="20"/>
              </w:rPr>
              <w:lastRenderedPageBreak/>
              <w:t>общеобразовательных организациях (за сентябрь)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08.10.2025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BD4D20">
              <w:rPr>
                <w:sz w:val="20"/>
                <w:szCs w:val="20"/>
              </w:rPr>
              <w:t>4.2</w:t>
            </w:r>
            <w:r w:rsidR="00393646">
              <w:rPr>
                <w:sz w:val="20"/>
                <w:szCs w:val="20"/>
              </w:rPr>
              <w:t>7</w:t>
            </w:r>
            <w:r w:rsidRPr="00187E91">
              <w:rPr>
                <w:sz w:val="20"/>
                <w:szCs w:val="20"/>
              </w:rPr>
              <w:t>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октябрь)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08.11.2025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BD4D20">
              <w:rPr>
                <w:sz w:val="20"/>
                <w:szCs w:val="20"/>
              </w:rPr>
              <w:t>4.</w:t>
            </w:r>
            <w:r w:rsidR="00393646">
              <w:rPr>
                <w:sz w:val="20"/>
                <w:szCs w:val="20"/>
              </w:rPr>
              <w:t>28</w:t>
            </w:r>
            <w:r w:rsidRPr="00187E91">
              <w:rPr>
                <w:sz w:val="20"/>
                <w:szCs w:val="20"/>
              </w:rPr>
              <w:t>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ноябрь)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08.12.2025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BD4D20">
              <w:rPr>
                <w:sz w:val="20"/>
                <w:szCs w:val="20"/>
              </w:rPr>
              <w:t>4.</w:t>
            </w:r>
            <w:r w:rsidR="00393646">
              <w:rPr>
                <w:sz w:val="20"/>
                <w:szCs w:val="20"/>
              </w:rPr>
              <w:t>29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декабрь)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08.01.2026</w:t>
            </w:r>
          </w:p>
        </w:tc>
        <w:tc>
          <w:tcPr>
            <w:tcW w:w="3628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DD7D08" w:rsidRPr="00187E91" w:rsidTr="0000449F">
        <w:tc>
          <w:tcPr>
            <w:tcW w:w="4981" w:type="dxa"/>
          </w:tcPr>
          <w:p w:rsidR="00DD7D08" w:rsidRPr="00187E91" w:rsidRDefault="00DD7D08" w:rsidP="00DD7D08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4.3</w:t>
            </w:r>
            <w:r w:rsidR="00393646">
              <w:rPr>
                <w:sz w:val="20"/>
                <w:szCs w:val="20"/>
              </w:rPr>
              <w:t>0</w:t>
            </w:r>
            <w:r w:rsidRPr="00187E91">
              <w:rPr>
                <w:sz w:val="20"/>
                <w:szCs w:val="20"/>
              </w:rPr>
              <w:t xml:space="preserve"> Предоставлены отчеты о </w:t>
            </w:r>
            <w:r w:rsidRPr="00187E91">
              <w:rPr>
                <w:sz w:val="20"/>
                <w:szCs w:val="20"/>
              </w:rPr>
              <w:lastRenderedPageBreak/>
              <w:t>выполнении муниципальных заданий общеобразовательными организациями</w:t>
            </w:r>
          </w:p>
        </w:tc>
        <w:tc>
          <w:tcPr>
            <w:tcW w:w="1465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01.03.2026</w:t>
            </w:r>
          </w:p>
        </w:tc>
        <w:tc>
          <w:tcPr>
            <w:tcW w:w="3628" w:type="dxa"/>
          </w:tcPr>
          <w:p w:rsidR="00DD7D08" w:rsidRDefault="00DD7D08" w:rsidP="00D31098">
            <w:r w:rsidRPr="000338D6">
              <w:rPr>
                <w:sz w:val="20"/>
              </w:rPr>
              <w:t xml:space="preserve">Карпова Е.Ю. Экономист по </w:t>
            </w:r>
            <w:r w:rsidRPr="000338D6">
              <w:rPr>
                <w:sz w:val="20"/>
              </w:rPr>
              <w:lastRenderedPageBreak/>
              <w:t>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Отчет</w:t>
            </w:r>
          </w:p>
        </w:tc>
        <w:tc>
          <w:tcPr>
            <w:tcW w:w="2484" w:type="dxa"/>
          </w:tcPr>
          <w:p w:rsidR="00DD7D08" w:rsidRPr="00187E91" w:rsidRDefault="00DD7D08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</w:t>
            </w: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lastRenderedPageBreak/>
              <w:t xml:space="preserve">размещения информации о государственных (муниципальных) учреждениях - </w:t>
            </w:r>
            <w:hyperlink r:id="rId30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F96A11" w:rsidRDefault="00F96A11" w:rsidP="00F96A11">
            <w:pPr>
              <w:pStyle w:val="ConsPlusNormal"/>
              <w:rPr>
                <w:sz w:val="20"/>
                <w:szCs w:val="20"/>
                <w:highlight w:val="red"/>
              </w:rPr>
            </w:pPr>
            <w:r w:rsidRPr="00F96A11">
              <w:rPr>
                <w:sz w:val="20"/>
                <w:szCs w:val="20"/>
              </w:rPr>
              <w:lastRenderedPageBreak/>
              <w:t>Контрольная точка 4.</w:t>
            </w:r>
            <w:r>
              <w:rPr>
                <w:sz w:val="20"/>
                <w:szCs w:val="20"/>
              </w:rPr>
              <w:t>3</w:t>
            </w:r>
            <w:r w:rsidR="00393646">
              <w:rPr>
                <w:sz w:val="20"/>
                <w:szCs w:val="20"/>
              </w:rPr>
              <w:t>1</w:t>
            </w:r>
            <w:r w:rsidRPr="00F96A11">
              <w:rPr>
                <w:sz w:val="20"/>
                <w:szCs w:val="20"/>
              </w:rPr>
              <w:t>Утверждены муниципальные задания на оказание муниципальных услуг (выполнение работ) в организациях дополнительного образования</w:t>
            </w:r>
          </w:p>
        </w:tc>
        <w:tc>
          <w:tcPr>
            <w:tcW w:w="1465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</w:rPr>
              <w:t>Надточаева</w:t>
            </w:r>
            <w:proofErr w:type="spellEnd"/>
            <w:r>
              <w:rPr>
                <w:sz w:val="20"/>
              </w:rPr>
              <w:t xml:space="preserve"> А.В</w:t>
            </w:r>
            <w:r w:rsidRPr="0025229B">
              <w:rPr>
                <w:sz w:val="20"/>
                <w:szCs w:val="20"/>
              </w:rPr>
              <w:t>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Муниципальное задание</w:t>
            </w:r>
          </w:p>
        </w:tc>
        <w:tc>
          <w:tcPr>
            <w:tcW w:w="2484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31" w:history="1">
              <w:r w:rsidRPr="0025229B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25229B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Контрольная точка 4.</w:t>
            </w:r>
            <w:r>
              <w:rPr>
                <w:sz w:val="20"/>
                <w:szCs w:val="20"/>
              </w:rPr>
              <w:t>3</w:t>
            </w:r>
            <w:r w:rsidR="00393646">
              <w:rPr>
                <w:sz w:val="20"/>
                <w:szCs w:val="20"/>
              </w:rPr>
              <w:t>2</w:t>
            </w:r>
            <w:r w:rsidRPr="0025229B">
              <w:rPr>
                <w:sz w:val="20"/>
                <w:szCs w:val="20"/>
              </w:rPr>
              <w:t xml:space="preserve"> Утверждены планы финансово-хозяйственной деятельности в дошкольных образовательных организациях</w:t>
            </w:r>
          </w:p>
        </w:tc>
        <w:tc>
          <w:tcPr>
            <w:tcW w:w="1465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</w:rPr>
              <w:t>НадточаеваА.В</w:t>
            </w:r>
            <w:proofErr w:type="spellEnd"/>
            <w:r>
              <w:rPr>
                <w:sz w:val="20"/>
              </w:rPr>
              <w:t>.</w:t>
            </w:r>
            <w:r w:rsidRPr="0025229B">
              <w:rPr>
                <w:sz w:val="20"/>
                <w:szCs w:val="20"/>
              </w:rPr>
              <w:t>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План финансово-хозяйственной деятельности</w:t>
            </w:r>
          </w:p>
        </w:tc>
        <w:tc>
          <w:tcPr>
            <w:tcW w:w="2484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32" w:history="1">
              <w:r w:rsidRPr="0025229B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25229B" w:rsidRDefault="00F96A11" w:rsidP="00D31098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Контрольная точка 4.3</w:t>
            </w:r>
            <w:r w:rsidR="00393646">
              <w:rPr>
                <w:sz w:val="20"/>
                <w:szCs w:val="20"/>
              </w:rPr>
              <w:t>3</w:t>
            </w:r>
            <w:r w:rsidRPr="0025229B">
              <w:rPr>
                <w:sz w:val="20"/>
                <w:szCs w:val="20"/>
              </w:rPr>
              <w:t xml:space="preserve">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дошкольными организациями</w:t>
            </w:r>
          </w:p>
        </w:tc>
        <w:tc>
          <w:tcPr>
            <w:tcW w:w="1465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393646">
              <w:rPr>
                <w:sz w:val="20"/>
                <w:szCs w:val="20"/>
              </w:rPr>
              <w:t>29.01.2025</w:t>
            </w:r>
          </w:p>
        </w:tc>
        <w:tc>
          <w:tcPr>
            <w:tcW w:w="3628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</w:rPr>
              <w:t>ВерейкинаК.В.экономист</w:t>
            </w:r>
            <w:proofErr w:type="spellEnd"/>
            <w:r w:rsidRPr="002C6F88">
              <w:rPr>
                <w:sz w:val="20"/>
              </w:rPr>
              <w:t xml:space="preserve"> МКУ «Центр по обслуживанию муниципальных образовательных организаций г. Свободного</w:t>
            </w:r>
          </w:p>
        </w:tc>
        <w:tc>
          <w:tcPr>
            <w:tcW w:w="2326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Соглашение</w:t>
            </w:r>
          </w:p>
        </w:tc>
        <w:tc>
          <w:tcPr>
            <w:tcW w:w="2484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5229B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Контрольная точка 4.</w:t>
            </w:r>
            <w:r>
              <w:rPr>
                <w:sz w:val="20"/>
                <w:szCs w:val="20"/>
              </w:rPr>
              <w:t>3</w:t>
            </w:r>
            <w:r w:rsidR="00393646">
              <w:rPr>
                <w:sz w:val="20"/>
                <w:szCs w:val="20"/>
              </w:rPr>
              <w:t>4</w:t>
            </w:r>
            <w:r w:rsidRPr="0025229B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</w:t>
            </w:r>
            <w:r w:rsidRPr="0025229B">
              <w:rPr>
                <w:sz w:val="20"/>
                <w:szCs w:val="20"/>
              </w:rPr>
              <w:lastRenderedPageBreak/>
              <w:t>образования детей в муниципальных общеобразовательных организациях (за январь)</w:t>
            </w:r>
          </w:p>
        </w:tc>
        <w:tc>
          <w:tcPr>
            <w:tcW w:w="1465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lastRenderedPageBreak/>
              <w:t>08.02.2025</w:t>
            </w:r>
          </w:p>
        </w:tc>
        <w:tc>
          <w:tcPr>
            <w:tcW w:w="3628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5229B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Контрольная точка 4.</w:t>
            </w:r>
            <w:r>
              <w:rPr>
                <w:sz w:val="20"/>
                <w:szCs w:val="20"/>
              </w:rPr>
              <w:t>3</w:t>
            </w:r>
            <w:r w:rsidR="00393646">
              <w:rPr>
                <w:sz w:val="20"/>
                <w:szCs w:val="20"/>
              </w:rPr>
              <w:t>5</w:t>
            </w:r>
            <w:r w:rsidRPr="0025229B">
              <w:rPr>
                <w:sz w:val="20"/>
                <w:szCs w:val="20"/>
              </w:rPr>
              <w:t>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февраль)</w:t>
            </w:r>
          </w:p>
        </w:tc>
        <w:tc>
          <w:tcPr>
            <w:tcW w:w="1465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08.03.2025</w:t>
            </w:r>
          </w:p>
        </w:tc>
        <w:tc>
          <w:tcPr>
            <w:tcW w:w="3628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5229B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 xml:space="preserve">Контрольная точка </w:t>
            </w:r>
            <w:r w:rsidR="00393646">
              <w:rPr>
                <w:sz w:val="20"/>
                <w:szCs w:val="20"/>
              </w:rPr>
              <w:t xml:space="preserve">4.36 </w:t>
            </w:r>
            <w:r w:rsidRPr="0025229B">
              <w:rPr>
                <w:sz w:val="20"/>
                <w:szCs w:val="20"/>
              </w:rPr>
              <w:t>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март)</w:t>
            </w:r>
          </w:p>
        </w:tc>
        <w:tc>
          <w:tcPr>
            <w:tcW w:w="1465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08.04.2025</w:t>
            </w:r>
          </w:p>
        </w:tc>
        <w:tc>
          <w:tcPr>
            <w:tcW w:w="3628" w:type="dxa"/>
          </w:tcPr>
          <w:p w:rsidR="00F96A11" w:rsidRPr="0025229B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25229B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393646">
              <w:rPr>
                <w:sz w:val="20"/>
                <w:szCs w:val="20"/>
              </w:rPr>
              <w:t xml:space="preserve">4.37 </w:t>
            </w:r>
            <w:r w:rsidRPr="00187E91">
              <w:rPr>
                <w:sz w:val="20"/>
                <w:szCs w:val="20"/>
              </w:rPr>
              <w:t>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апрель)</w:t>
            </w:r>
          </w:p>
        </w:tc>
        <w:tc>
          <w:tcPr>
            <w:tcW w:w="1465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08.05.2025</w:t>
            </w:r>
          </w:p>
        </w:tc>
        <w:tc>
          <w:tcPr>
            <w:tcW w:w="3628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 xml:space="preserve">Контрольная точка </w:t>
            </w:r>
            <w:r w:rsidR="00393646">
              <w:rPr>
                <w:sz w:val="20"/>
                <w:szCs w:val="20"/>
              </w:rPr>
              <w:t xml:space="preserve">4.38 </w:t>
            </w:r>
            <w:r w:rsidRPr="00187E91">
              <w:rPr>
                <w:sz w:val="20"/>
                <w:szCs w:val="20"/>
              </w:rPr>
              <w:t>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май)</w:t>
            </w:r>
          </w:p>
        </w:tc>
        <w:tc>
          <w:tcPr>
            <w:tcW w:w="1465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08.06.2025</w:t>
            </w:r>
          </w:p>
        </w:tc>
        <w:tc>
          <w:tcPr>
            <w:tcW w:w="3628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393646">
              <w:rPr>
                <w:sz w:val="20"/>
                <w:szCs w:val="20"/>
              </w:rPr>
              <w:t xml:space="preserve">4.39 </w:t>
            </w:r>
            <w:r w:rsidRPr="00187E91">
              <w:rPr>
                <w:sz w:val="20"/>
                <w:szCs w:val="20"/>
              </w:rPr>
              <w:t>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июнь)</w:t>
            </w:r>
          </w:p>
        </w:tc>
        <w:tc>
          <w:tcPr>
            <w:tcW w:w="1465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08.07.2025</w:t>
            </w:r>
          </w:p>
        </w:tc>
        <w:tc>
          <w:tcPr>
            <w:tcW w:w="3628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393646">
              <w:rPr>
                <w:sz w:val="20"/>
                <w:szCs w:val="20"/>
              </w:rPr>
              <w:t>4.40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июль)</w:t>
            </w:r>
          </w:p>
        </w:tc>
        <w:tc>
          <w:tcPr>
            <w:tcW w:w="1465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08.08.2025</w:t>
            </w:r>
          </w:p>
        </w:tc>
        <w:tc>
          <w:tcPr>
            <w:tcW w:w="3628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393646">
              <w:rPr>
                <w:sz w:val="20"/>
                <w:szCs w:val="20"/>
              </w:rPr>
              <w:t>4.41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</w:t>
            </w:r>
            <w:r w:rsidRPr="00187E91">
              <w:rPr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август)</w:t>
            </w:r>
          </w:p>
        </w:tc>
        <w:tc>
          <w:tcPr>
            <w:tcW w:w="1465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08.09.2025</w:t>
            </w:r>
          </w:p>
        </w:tc>
        <w:tc>
          <w:tcPr>
            <w:tcW w:w="3628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Давыдова М. Г. Главный бухгалтер МКУ «Центр по обслуживанию муниципальных образовательных </w:t>
            </w:r>
            <w:r w:rsidRPr="00187E91">
              <w:rPr>
                <w:sz w:val="20"/>
                <w:szCs w:val="20"/>
              </w:rPr>
              <w:lastRenderedPageBreak/>
              <w:t>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Сведения</w:t>
            </w:r>
          </w:p>
        </w:tc>
        <w:tc>
          <w:tcPr>
            <w:tcW w:w="2484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393646">
              <w:rPr>
                <w:sz w:val="20"/>
                <w:szCs w:val="20"/>
              </w:rPr>
              <w:t xml:space="preserve">4.42 </w:t>
            </w:r>
            <w:r w:rsidRPr="00187E91">
              <w:rPr>
                <w:sz w:val="20"/>
                <w:szCs w:val="20"/>
              </w:rPr>
              <w:t>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сентябрь)</w:t>
            </w:r>
          </w:p>
        </w:tc>
        <w:tc>
          <w:tcPr>
            <w:tcW w:w="1465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08.10.2025</w:t>
            </w:r>
          </w:p>
        </w:tc>
        <w:tc>
          <w:tcPr>
            <w:tcW w:w="3628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393646">
              <w:rPr>
                <w:sz w:val="20"/>
                <w:szCs w:val="20"/>
              </w:rPr>
              <w:t xml:space="preserve">4.43 </w:t>
            </w:r>
            <w:r w:rsidRPr="00187E91">
              <w:rPr>
                <w:sz w:val="20"/>
                <w:szCs w:val="20"/>
              </w:rPr>
              <w:t>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октябрь)</w:t>
            </w:r>
          </w:p>
        </w:tc>
        <w:tc>
          <w:tcPr>
            <w:tcW w:w="1465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08.11.2025</w:t>
            </w:r>
          </w:p>
        </w:tc>
        <w:tc>
          <w:tcPr>
            <w:tcW w:w="3628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393646">
              <w:rPr>
                <w:sz w:val="20"/>
                <w:szCs w:val="20"/>
              </w:rPr>
              <w:t>4.44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</w:t>
            </w:r>
            <w:r w:rsidRPr="00187E91">
              <w:rPr>
                <w:sz w:val="20"/>
                <w:szCs w:val="20"/>
              </w:rPr>
              <w:lastRenderedPageBreak/>
              <w:t>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ноябрь)</w:t>
            </w:r>
          </w:p>
        </w:tc>
        <w:tc>
          <w:tcPr>
            <w:tcW w:w="1465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08.12.2025</w:t>
            </w:r>
          </w:p>
        </w:tc>
        <w:tc>
          <w:tcPr>
            <w:tcW w:w="3628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393646">
              <w:rPr>
                <w:sz w:val="20"/>
                <w:szCs w:val="20"/>
              </w:rPr>
              <w:t>4.45</w:t>
            </w:r>
            <w:r w:rsidRPr="00187E91">
              <w:rPr>
                <w:sz w:val="20"/>
                <w:szCs w:val="20"/>
              </w:rPr>
              <w:t xml:space="preserve"> Предоставлены Сведения о расходовании субвенций, предоставляемых бюджетам муниципальных районов и городских округов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 декабрь)</w:t>
            </w:r>
          </w:p>
        </w:tc>
        <w:tc>
          <w:tcPr>
            <w:tcW w:w="1465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08.01.2026</w:t>
            </w:r>
          </w:p>
        </w:tc>
        <w:tc>
          <w:tcPr>
            <w:tcW w:w="3628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Сведения</w:t>
            </w:r>
          </w:p>
        </w:tc>
        <w:tc>
          <w:tcPr>
            <w:tcW w:w="2484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F96A11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393646">
              <w:rPr>
                <w:sz w:val="20"/>
                <w:szCs w:val="20"/>
              </w:rPr>
              <w:t>4.46</w:t>
            </w:r>
            <w:r w:rsidRPr="00187E91">
              <w:rPr>
                <w:sz w:val="20"/>
                <w:szCs w:val="20"/>
              </w:rPr>
              <w:t xml:space="preserve"> Предоставлены отчеты о выполнении муниципальных заданий общеобразовательными организациями</w:t>
            </w:r>
          </w:p>
        </w:tc>
        <w:tc>
          <w:tcPr>
            <w:tcW w:w="1465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01.03.2026</w:t>
            </w:r>
          </w:p>
        </w:tc>
        <w:tc>
          <w:tcPr>
            <w:tcW w:w="3628" w:type="dxa"/>
          </w:tcPr>
          <w:p w:rsidR="00F96A11" w:rsidRDefault="00F96A11" w:rsidP="00D31098">
            <w:proofErr w:type="spellStart"/>
            <w:r>
              <w:rPr>
                <w:sz w:val="20"/>
              </w:rPr>
              <w:t>Надточаева</w:t>
            </w:r>
            <w:proofErr w:type="spellEnd"/>
            <w:r>
              <w:rPr>
                <w:sz w:val="20"/>
              </w:rPr>
              <w:t xml:space="preserve"> А.В.</w:t>
            </w:r>
            <w:r w:rsidRPr="000338D6">
              <w:rPr>
                <w:sz w:val="20"/>
              </w:rPr>
              <w:t xml:space="preserve">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31098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33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393646">
            <w:pPr>
              <w:pStyle w:val="ConsPlusNormal"/>
              <w:numPr>
                <w:ilvl w:val="0"/>
                <w:numId w:val="27"/>
              </w:numPr>
              <w:ind w:left="11" w:firstLine="142"/>
              <w:jc w:val="both"/>
              <w:rPr>
                <w:b/>
                <w:bCs/>
                <w:sz w:val="20"/>
                <w:szCs w:val="20"/>
              </w:rPr>
            </w:pPr>
            <w:r w:rsidRPr="00187E91">
              <w:rPr>
                <w:b/>
                <w:bCs/>
                <w:sz w:val="20"/>
                <w:szCs w:val="20"/>
              </w:rPr>
              <w:t>Мероприятие (результат) "Обеспечение охраны и поддержание правопорядка в организациях дошкольного образования"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5</w:t>
            </w:r>
            <w:r w:rsidRPr="00187E91">
              <w:rPr>
                <w:sz w:val="20"/>
                <w:szCs w:val="20"/>
              </w:rPr>
              <w:t>.1 Утверждены муниципальные задания на оказание муниципальных услуг (выполнение работ) в дошкольных образовательных организациях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Куцая М.А.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Муниципальное задание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34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5</w:t>
            </w:r>
            <w:r w:rsidRPr="00187E91">
              <w:rPr>
                <w:sz w:val="20"/>
                <w:szCs w:val="20"/>
              </w:rPr>
              <w:t>.2 Утверждены планы финансово-хозяйственной деятельности в общеобразовательных организациях в дошкольных образовательных организациях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Куцая М.А.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План финансово-хозяйственной деятельности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</w:t>
            </w: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lastRenderedPageBreak/>
              <w:t xml:space="preserve">учреждениях - </w:t>
            </w:r>
            <w:hyperlink r:id="rId35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 xml:space="preserve">Контрольная точка </w:t>
            </w:r>
            <w:r>
              <w:rPr>
                <w:sz w:val="20"/>
                <w:szCs w:val="20"/>
              </w:rPr>
              <w:t>5</w:t>
            </w:r>
            <w:r w:rsidRPr="00187E91">
              <w:rPr>
                <w:sz w:val="20"/>
                <w:szCs w:val="20"/>
              </w:rPr>
              <w:t>.3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дошкольными организациями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29.01.2025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</w:rPr>
              <w:t>ВерейкинаК.В.экономист</w:t>
            </w:r>
            <w:proofErr w:type="spellEnd"/>
            <w:r w:rsidRPr="002C6F88">
              <w:rPr>
                <w:sz w:val="20"/>
              </w:rPr>
              <w:t xml:space="preserve"> МКУ «Центр по обслуживанию муниципальных образовательных организаций г. Свободного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Соглашение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5</w:t>
            </w:r>
            <w:r w:rsidRPr="00187E91">
              <w:rPr>
                <w:sz w:val="20"/>
                <w:szCs w:val="20"/>
              </w:rPr>
              <w:t>.4 Предоставлены отчеты о выполнении муниципальных заданий дошкольными образовательными организациями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01.03.2026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Куцая М.А.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36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393646">
            <w:pPr>
              <w:pStyle w:val="ConsPlusNormal"/>
              <w:numPr>
                <w:ilvl w:val="0"/>
                <w:numId w:val="27"/>
              </w:numPr>
              <w:ind w:left="0" w:firstLine="720"/>
              <w:jc w:val="both"/>
              <w:rPr>
                <w:b/>
                <w:bCs/>
                <w:sz w:val="20"/>
                <w:szCs w:val="20"/>
              </w:rPr>
            </w:pPr>
            <w:r w:rsidRPr="00187E91">
              <w:rPr>
                <w:b/>
                <w:bCs/>
                <w:sz w:val="20"/>
                <w:szCs w:val="20"/>
              </w:rPr>
              <w:t xml:space="preserve"> Мероприятие (результат) "Ремонт дошкольных образовательных организаций"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6</w:t>
            </w:r>
            <w:r w:rsidRPr="00187E91">
              <w:rPr>
                <w:sz w:val="20"/>
                <w:szCs w:val="20"/>
              </w:rPr>
              <w:t>.2 Утвержден график текущего ремонта дошкольных образовательных организаций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01.03.2025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Ерофеев А.А. Заместитель директора МКУ «ЦОМОО» г. Свободного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План-график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6</w:t>
            </w:r>
            <w:r w:rsidRPr="00187E91">
              <w:rPr>
                <w:sz w:val="20"/>
                <w:szCs w:val="20"/>
              </w:rPr>
              <w:t>.3 Произведен текущий ремонт дошкольных образовательных организаций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15.07.2025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Ерофеев А.А. Заместитель директора МКУ «ЦОМОО» г. Свободного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Приказ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D20B5B" w:rsidRDefault="00F96A11" w:rsidP="00393646">
            <w:pPr>
              <w:pStyle w:val="ConsPlusNormal"/>
              <w:numPr>
                <w:ilvl w:val="0"/>
                <w:numId w:val="27"/>
              </w:numPr>
              <w:ind w:left="153" w:firstLine="284"/>
              <w:jc w:val="both"/>
              <w:rPr>
                <w:b/>
                <w:bCs/>
                <w:sz w:val="20"/>
                <w:szCs w:val="20"/>
              </w:rPr>
            </w:pPr>
            <w:r w:rsidRPr="00D20B5B">
              <w:rPr>
                <w:b/>
                <w:sz w:val="20"/>
                <w:szCs w:val="20"/>
              </w:rPr>
              <w:t>Организация бесплатного питания воспитанников в дошкольных образовательных организациях</w:t>
            </w:r>
          </w:p>
        </w:tc>
        <w:tc>
          <w:tcPr>
            <w:tcW w:w="1465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1054C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7</w:t>
            </w:r>
            <w:r w:rsidRPr="0021054C">
              <w:rPr>
                <w:sz w:val="20"/>
                <w:szCs w:val="20"/>
              </w:rPr>
              <w:t>.1 Утверждены планы финансово-хозяйственной деятельности в дошкольных образовательных организациях</w:t>
            </w:r>
          </w:p>
        </w:tc>
        <w:tc>
          <w:tcPr>
            <w:tcW w:w="1465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16.04.2025</w:t>
            </w:r>
          </w:p>
        </w:tc>
        <w:tc>
          <w:tcPr>
            <w:tcW w:w="3628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Куцая М.А.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План финансово-хозяйственной деятельности</w:t>
            </w:r>
          </w:p>
        </w:tc>
        <w:tc>
          <w:tcPr>
            <w:tcW w:w="2484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21054C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37" w:history="1">
              <w:r w:rsidRPr="0021054C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21054C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7</w:t>
            </w:r>
            <w:r w:rsidRPr="0021054C">
              <w:rPr>
                <w:sz w:val="20"/>
                <w:szCs w:val="20"/>
              </w:rPr>
              <w:t xml:space="preserve">.2 Заключен договор на оказание услуг по организации бесплатного питания воспитанников в дошкольных образовательных </w:t>
            </w:r>
            <w:r w:rsidRPr="0021054C">
              <w:rPr>
                <w:sz w:val="20"/>
                <w:szCs w:val="20"/>
              </w:rPr>
              <w:lastRenderedPageBreak/>
              <w:t>организациях</w:t>
            </w:r>
          </w:p>
        </w:tc>
        <w:tc>
          <w:tcPr>
            <w:tcW w:w="1465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lastRenderedPageBreak/>
              <w:t>30.04.2025</w:t>
            </w:r>
          </w:p>
        </w:tc>
        <w:tc>
          <w:tcPr>
            <w:tcW w:w="3628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 xml:space="preserve">Васильева Е.В. Юрисконсульт МКУ «Центр по обслуживанию муниципальных образовательных </w:t>
            </w:r>
            <w:r w:rsidRPr="0021054C">
              <w:rPr>
                <w:sz w:val="20"/>
                <w:szCs w:val="20"/>
              </w:rPr>
              <w:lastRenderedPageBreak/>
              <w:t>организаций г. Свободного»</w:t>
            </w:r>
          </w:p>
        </w:tc>
        <w:tc>
          <w:tcPr>
            <w:tcW w:w="2326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lastRenderedPageBreak/>
              <w:t>Договор</w:t>
            </w:r>
          </w:p>
        </w:tc>
        <w:tc>
          <w:tcPr>
            <w:tcW w:w="2484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21054C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1054C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7.3</w:t>
            </w:r>
            <w:r w:rsidRPr="0021054C">
              <w:rPr>
                <w:sz w:val="20"/>
                <w:szCs w:val="20"/>
              </w:rPr>
              <w:t xml:space="preserve"> Предоставлен Отчет о расходовании субвенций местными бюджетами на финансовое обеспечение государственных полномочий Амурской области по организации бесплатного питания воспитанников в дошкольных образовательных организациях, расположенных на территории Амурской области (2 квартал)</w:t>
            </w:r>
          </w:p>
        </w:tc>
        <w:tc>
          <w:tcPr>
            <w:tcW w:w="1465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08.07.2025</w:t>
            </w:r>
          </w:p>
        </w:tc>
        <w:tc>
          <w:tcPr>
            <w:tcW w:w="3628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1054C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7.4</w:t>
            </w:r>
            <w:r w:rsidRPr="0021054C">
              <w:rPr>
                <w:sz w:val="20"/>
                <w:szCs w:val="20"/>
              </w:rPr>
              <w:t xml:space="preserve"> Предоставлен Отчет о расходовании субвенций местными бюджетами на финансовое обеспечение государственных полномочий Амурской области по организации бесплатного питания воспитанников в дошкольных образовательных организациях, расположенных на территории Амурской области (3 квартал)</w:t>
            </w:r>
          </w:p>
        </w:tc>
        <w:tc>
          <w:tcPr>
            <w:tcW w:w="1465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08.10.2025</w:t>
            </w:r>
          </w:p>
        </w:tc>
        <w:tc>
          <w:tcPr>
            <w:tcW w:w="3628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1054C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 xml:space="preserve">Контрольная точка </w:t>
            </w:r>
            <w:r>
              <w:rPr>
                <w:sz w:val="20"/>
                <w:szCs w:val="20"/>
              </w:rPr>
              <w:t>7.5</w:t>
            </w:r>
            <w:r w:rsidRPr="0021054C">
              <w:rPr>
                <w:sz w:val="20"/>
                <w:szCs w:val="20"/>
              </w:rPr>
              <w:t xml:space="preserve"> Предоставлен Отчет о расходовании субвенций местными бюджетами на финансовое обеспечение государственных полномочий Амурской области по организации бесплатного питания воспитанников в дошкольных образовательных организациях, расположенных на территории Амурской области (4 квартал)</w:t>
            </w:r>
          </w:p>
        </w:tc>
        <w:tc>
          <w:tcPr>
            <w:tcW w:w="1465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08.01.2026</w:t>
            </w:r>
          </w:p>
        </w:tc>
        <w:tc>
          <w:tcPr>
            <w:tcW w:w="3628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21054C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21054C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393646">
            <w:pPr>
              <w:pStyle w:val="ConsPlusNormal"/>
              <w:numPr>
                <w:ilvl w:val="0"/>
                <w:numId w:val="27"/>
              </w:numPr>
              <w:ind w:left="11" w:firstLine="142"/>
              <w:jc w:val="both"/>
              <w:rPr>
                <w:b/>
                <w:bCs/>
                <w:sz w:val="20"/>
                <w:szCs w:val="20"/>
              </w:rPr>
            </w:pPr>
            <w:r w:rsidRPr="00187E91">
              <w:rPr>
                <w:b/>
                <w:bCs/>
                <w:sz w:val="20"/>
                <w:szCs w:val="20"/>
              </w:rPr>
              <w:t>Мероприятие (результат) "Обеспечение деятельности (оказание услуг), в части содержания имущества в общеобразовательных организациях"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>8.1</w:t>
            </w:r>
            <w:r w:rsidRPr="00187E91">
              <w:rPr>
                <w:sz w:val="20"/>
                <w:szCs w:val="20"/>
              </w:rPr>
              <w:t xml:space="preserve"> Утверждены муниципальные задания на оказание муниципальных услуг (выполнение работ) общеобразовательными организациями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Карпова Е.Ю.</w:t>
            </w:r>
            <w:r w:rsidRPr="00187E91">
              <w:rPr>
                <w:sz w:val="20"/>
                <w:szCs w:val="20"/>
              </w:rPr>
              <w:t xml:space="preserve">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Муниципальное задание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38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 xml:space="preserve">8.2 </w:t>
            </w:r>
            <w:r w:rsidRPr="00187E91">
              <w:rPr>
                <w:sz w:val="20"/>
                <w:szCs w:val="20"/>
              </w:rPr>
              <w:t>Утверждены планы финансово-хозяйственной деятельности в общеобразовательных организациях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Карпова Е.Ю.</w:t>
            </w:r>
            <w:r w:rsidRPr="00187E91">
              <w:rPr>
                <w:sz w:val="20"/>
                <w:szCs w:val="20"/>
              </w:rPr>
              <w:t xml:space="preserve"> Экономист по финансовой работе МКУ «Центр по обслуживанию муниципальных </w:t>
            </w:r>
            <w:r w:rsidRPr="00187E91">
              <w:rPr>
                <w:sz w:val="20"/>
                <w:szCs w:val="20"/>
              </w:rPr>
              <w:lastRenderedPageBreak/>
              <w:t>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План финансово-хозяйственной деятельности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</w:t>
            </w: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lastRenderedPageBreak/>
              <w:t xml:space="preserve">(муниципальных) учреждениях - </w:t>
            </w:r>
            <w:hyperlink r:id="rId39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 xml:space="preserve">Контрольная точка </w:t>
            </w:r>
            <w:r w:rsidR="005F03B3">
              <w:rPr>
                <w:sz w:val="20"/>
                <w:szCs w:val="20"/>
              </w:rPr>
              <w:t>8</w:t>
            </w:r>
            <w:r w:rsidRPr="00187E91">
              <w:rPr>
                <w:sz w:val="20"/>
                <w:szCs w:val="20"/>
              </w:rPr>
              <w:t>.3 Заключено Соглашение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общеобразовательными организациями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29.01.2025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ВерейкинаК.В.</w:t>
            </w:r>
            <w:r w:rsidRPr="00187E91">
              <w:rPr>
                <w:sz w:val="20"/>
                <w:szCs w:val="20"/>
              </w:rPr>
              <w:t>.Экономист</w:t>
            </w:r>
            <w:proofErr w:type="spellEnd"/>
            <w:r w:rsidRPr="00187E91">
              <w:rPr>
                <w:sz w:val="20"/>
                <w:szCs w:val="20"/>
              </w:rPr>
              <w:t xml:space="preserve">  МКУ</w:t>
            </w:r>
            <w:proofErr w:type="gramEnd"/>
            <w:r w:rsidRPr="00187E91">
              <w:rPr>
                <w:sz w:val="20"/>
                <w:szCs w:val="20"/>
              </w:rPr>
              <w:t xml:space="preserve">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Соглашение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>8</w:t>
            </w:r>
            <w:r w:rsidRPr="00187E91">
              <w:rPr>
                <w:sz w:val="20"/>
                <w:szCs w:val="20"/>
              </w:rPr>
              <w:t>.4 Предоставлены отчеты о выполнении муниципальных заданий общеобразовательными организациями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01.03.2026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Карпова Е.Ю.</w:t>
            </w:r>
            <w:r w:rsidRPr="00187E91">
              <w:rPr>
                <w:sz w:val="20"/>
                <w:szCs w:val="20"/>
              </w:rPr>
              <w:t xml:space="preserve">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40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5F03B3" w:rsidP="005F03B3">
            <w:pPr>
              <w:pStyle w:val="ConsPlusNormal"/>
              <w:ind w:left="11" w:firstLine="142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9.</w:t>
            </w:r>
            <w:r w:rsidR="00F96A11" w:rsidRPr="00187E91">
              <w:rPr>
                <w:b/>
                <w:bCs/>
                <w:sz w:val="20"/>
                <w:szCs w:val="20"/>
              </w:rPr>
              <w:t xml:space="preserve"> Мероприятие (результат) "Обеспечение охраны и поддержание правопорядка в общеобразовательных организациях"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>9.</w:t>
            </w:r>
            <w:r w:rsidRPr="00187E91">
              <w:rPr>
                <w:sz w:val="20"/>
                <w:szCs w:val="20"/>
              </w:rPr>
              <w:t>1 Утверждены муниципальные задания на оказание муниципальных услуг (выполнение работ) общеобразовательными организациями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Карпова Е.Ю.</w:t>
            </w:r>
            <w:r w:rsidRPr="00187E91">
              <w:rPr>
                <w:sz w:val="20"/>
                <w:szCs w:val="20"/>
              </w:rPr>
              <w:t xml:space="preserve">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Муниципальное задание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41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>9</w:t>
            </w:r>
            <w:r w:rsidRPr="00187E91">
              <w:rPr>
                <w:sz w:val="20"/>
                <w:szCs w:val="20"/>
              </w:rPr>
              <w:t>.2 Утверждены планы финансово-хозяйственной деятельности в общеобразовательных организациях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Карпова Е.Ю.</w:t>
            </w:r>
            <w:r w:rsidRPr="00187E91">
              <w:rPr>
                <w:sz w:val="20"/>
                <w:szCs w:val="20"/>
              </w:rPr>
              <w:t xml:space="preserve">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План финансово-хозяйственной деятельности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42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>9</w:t>
            </w:r>
            <w:r w:rsidRPr="00187E91">
              <w:rPr>
                <w:sz w:val="20"/>
                <w:szCs w:val="20"/>
              </w:rPr>
              <w:t xml:space="preserve">.3 Заключено Соглашение о предоставлении субсидии из городского бюджета муниципальному бюджетному или автономному </w:t>
            </w:r>
            <w:r w:rsidRPr="00187E91">
              <w:rPr>
                <w:sz w:val="20"/>
                <w:szCs w:val="20"/>
              </w:rPr>
              <w:lastRenderedPageBreak/>
              <w:t>учреждению на финансовое обеспечение выполнения муниципального задания на оказание муниципальных услуг (выполнение работ) общеобразовательными организациями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29.01.2025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ВерейкинаК.В.</w:t>
            </w:r>
            <w:r w:rsidRPr="00187E91">
              <w:rPr>
                <w:sz w:val="20"/>
                <w:szCs w:val="20"/>
              </w:rPr>
              <w:t>Экономист</w:t>
            </w:r>
            <w:proofErr w:type="spellEnd"/>
            <w:r w:rsidRPr="00187E91">
              <w:rPr>
                <w:sz w:val="20"/>
                <w:szCs w:val="20"/>
              </w:rPr>
              <w:t xml:space="preserve">  МКУ</w:t>
            </w:r>
            <w:proofErr w:type="gramEnd"/>
            <w:r w:rsidRPr="00187E91">
              <w:rPr>
                <w:sz w:val="20"/>
                <w:szCs w:val="20"/>
              </w:rPr>
              <w:t xml:space="preserve"> «Центр по обслуживанию муниципальных образовательных организаций г. </w:t>
            </w:r>
            <w:r w:rsidRPr="00187E91">
              <w:rPr>
                <w:sz w:val="20"/>
                <w:szCs w:val="20"/>
              </w:rPr>
              <w:lastRenderedPageBreak/>
              <w:t>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Соглашение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>9</w:t>
            </w:r>
            <w:r w:rsidRPr="00187E91">
              <w:rPr>
                <w:sz w:val="20"/>
                <w:szCs w:val="20"/>
              </w:rPr>
              <w:t>.4 Предоставлены отчеты о выполнении муниципальных заданий общеобразовательными организациями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01.03.2026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Карпова Е.Ю.</w:t>
            </w:r>
            <w:r w:rsidRPr="00187E91">
              <w:rPr>
                <w:sz w:val="20"/>
                <w:szCs w:val="20"/>
              </w:rPr>
              <w:t xml:space="preserve">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43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5F03B3">
            <w:pPr>
              <w:pStyle w:val="ConsPlusNormal"/>
              <w:numPr>
                <w:ilvl w:val="0"/>
                <w:numId w:val="33"/>
              </w:numPr>
              <w:ind w:left="5" w:firstLine="142"/>
              <w:jc w:val="both"/>
              <w:rPr>
                <w:b/>
                <w:bCs/>
                <w:sz w:val="20"/>
                <w:szCs w:val="20"/>
              </w:rPr>
            </w:pPr>
            <w:r w:rsidRPr="00187E91">
              <w:rPr>
                <w:b/>
                <w:bCs/>
                <w:sz w:val="20"/>
                <w:szCs w:val="20"/>
              </w:rPr>
              <w:t xml:space="preserve"> Мероприятие (результат) "Организация бесплатного питания обучающихся в общеобразовательных организациях"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>10</w:t>
            </w:r>
            <w:r w:rsidRPr="00187E91">
              <w:rPr>
                <w:sz w:val="20"/>
                <w:szCs w:val="20"/>
              </w:rPr>
              <w:t>.1 Утверждены планы финансово-хозяйственной деятельности в общеобразовательных организациях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Карпова Е.Ю.</w:t>
            </w:r>
            <w:r w:rsidRPr="00187E91">
              <w:rPr>
                <w:sz w:val="20"/>
                <w:szCs w:val="20"/>
              </w:rPr>
              <w:t xml:space="preserve">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План финансово-хозяйственной деятельности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44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>10</w:t>
            </w:r>
            <w:r w:rsidRPr="00187E91">
              <w:rPr>
                <w:sz w:val="20"/>
                <w:szCs w:val="20"/>
              </w:rPr>
              <w:t>.2 Заключен договор на оказание услуг по организации бесплатного питания обучающихся в общеобразовательных организациях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31.01.2025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Васильева Е.В. Юрисконсульт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Договор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>10</w:t>
            </w:r>
            <w:r w:rsidRPr="00187E91">
              <w:rPr>
                <w:sz w:val="20"/>
                <w:szCs w:val="20"/>
              </w:rPr>
              <w:t xml:space="preserve">.3 Предоставлен Отчет о расходовании субвенций местными бюджетами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</w:t>
            </w:r>
            <w:proofErr w:type="gramStart"/>
            <w:r w:rsidRPr="00187E91">
              <w:rPr>
                <w:sz w:val="20"/>
                <w:szCs w:val="20"/>
              </w:rPr>
              <w:t>области  (</w:t>
            </w:r>
            <w:proofErr w:type="gramEnd"/>
            <w:r w:rsidRPr="00187E91">
              <w:rPr>
                <w:sz w:val="20"/>
                <w:szCs w:val="20"/>
              </w:rPr>
              <w:t>1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08.04.2025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>10</w:t>
            </w:r>
            <w:r w:rsidRPr="00187E91">
              <w:rPr>
                <w:sz w:val="20"/>
                <w:szCs w:val="20"/>
              </w:rPr>
              <w:t xml:space="preserve">.4 Предоставлен Отчет о расходовании </w:t>
            </w:r>
            <w:proofErr w:type="gramStart"/>
            <w:r w:rsidRPr="00187E91">
              <w:rPr>
                <w:sz w:val="20"/>
                <w:szCs w:val="20"/>
              </w:rPr>
              <w:t>субвенций  местными</w:t>
            </w:r>
            <w:proofErr w:type="gramEnd"/>
            <w:r w:rsidRPr="00187E91">
              <w:rPr>
                <w:sz w:val="20"/>
                <w:szCs w:val="20"/>
              </w:rPr>
              <w:t xml:space="preserve"> бюджетами на финансовое обеспечение государственных полномочий Амурской области по организации бесплатного питания </w:t>
            </w:r>
            <w:r w:rsidRPr="00187E91">
              <w:rPr>
                <w:sz w:val="20"/>
                <w:szCs w:val="20"/>
              </w:rPr>
              <w:lastRenderedPageBreak/>
              <w:t>обучающихся в муниципальных образовательных организациях, расположенных на территории Амурской области  (2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08.07.2025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>10</w:t>
            </w:r>
            <w:r w:rsidRPr="00187E91">
              <w:rPr>
                <w:sz w:val="20"/>
                <w:szCs w:val="20"/>
              </w:rPr>
              <w:t xml:space="preserve">.5 Предоставлен Отчет о расходовании </w:t>
            </w:r>
            <w:proofErr w:type="gramStart"/>
            <w:r w:rsidRPr="00187E91">
              <w:rPr>
                <w:sz w:val="20"/>
                <w:szCs w:val="20"/>
              </w:rPr>
              <w:t>субвенций  местными</w:t>
            </w:r>
            <w:proofErr w:type="gramEnd"/>
            <w:r w:rsidRPr="00187E91">
              <w:rPr>
                <w:sz w:val="20"/>
                <w:szCs w:val="20"/>
              </w:rPr>
              <w:t xml:space="preserve"> бюджетами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 (3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08.10.2025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>10</w:t>
            </w:r>
            <w:r w:rsidRPr="00187E91">
              <w:rPr>
                <w:sz w:val="20"/>
                <w:szCs w:val="20"/>
              </w:rPr>
              <w:t xml:space="preserve">.6 Предоставлен Отчет о расходовании </w:t>
            </w:r>
            <w:proofErr w:type="gramStart"/>
            <w:r w:rsidRPr="00187E91">
              <w:rPr>
                <w:sz w:val="20"/>
                <w:szCs w:val="20"/>
              </w:rPr>
              <w:t>субвенций  местными</w:t>
            </w:r>
            <w:proofErr w:type="gramEnd"/>
            <w:r w:rsidRPr="00187E91">
              <w:rPr>
                <w:sz w:val="20"/>
                <w:szCs w:val="20"/>
              </w:rPr>
              <w:t xml:space="preserve"> бюджетами на 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 (4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08.01.2026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5F03B3">
            <w:pPr>
              <w:pStyle w:val="ConsPlusNormal"/>
              <w:numPr>
                <w:ilvl w:val="0"/>
                <w:numId w:val="33"/>
              </w:numPr>
              <w:ind w:left="5" w:firstLine="284"/>
              <w:jc w:val="both"/>
              <w:rPr>
                <w:b/>
                <w:bCs/>
                <w:sz w:val="20"/>
                <w:szCs w:val="20"/>
              </w:rPr>
            </w:pPr>
            <w:r w:rsidRPr="00187E91">
              <w:rPr>
                <w:b/>
                <w:bCs/>
                <w:sz w:val="20"/>
                <w:szCs w:val="20"/>
              </w:rPr>
              <w:t>Мероприятие (результат) "Модернизация систем общего образования в части приобретения технологического оборудования и инвентаря для школьных пищеблоков"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>11</w:t>
            </w:r>
            <w:r w:rsidRPr="00187E91">
              <w:rPr>
                <w:sz w:val="20"/>
                <w:szCs w:val="20"/>
              </w:rPr>
              <w:t>.1 Заключён договор на приобретение технологического оборудования и инвентаря для школьных пищеблоков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31.05.2025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Васильева Е.В. Юрисконсульт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Договор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5F03B3">
              <w:rPr>
                <w:sz w:val="20"/>
                <w:szCs w:val="20"/>
              </w:rPr>
              <w:t>11</w:t>
            </w:r>
            <w:r w:rsidRPr="00187E91">
              <w:rPr>
                <w:sz w:val="20"/>
                <w:szCs w:val="20"/>
              </w:rPr>
              <w:t>.2 Поставка товара по заключённому договору на приобретение технологического оборудования и инвентаря для школьных пищеблоков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30.07.2025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Директора соответствующих общеобразовательных организаций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Товарная накладная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6B0592">
              <w:rPr>
                <w:sz w:val="20"/>
                <w:szCs w:val="20"/>
              </w:rPr>
              <w:t>11</w:t>
            </w:r>
            <w:r w:rsidRPr="00187E91">
              <w:rPr>
                <w:sz w:val="20"/>
                <w:szCs w:val="20"/>
              </w:rPr>
              <w:t>.3 Заключён договор на приобретение технологического оборудования и инвентаря для школьных пищеблоков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30.09.2025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Васильева Е.В. Юрисконсульт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Договор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 xml:space="preserve">Контрольная точка </w:t>
            </w:r>
            <w:r w:rsidR="006B0592">
              <w:rPr>
                <w:sz w:val="20"/>
                <w:szCs w:val="20"/>
              </w:rPr>
              <w:t>11</w:t>
            </w:r>
            <w:r w:rsidRPr="00187E91">
              <w:rPr>
                <w:sz w:val="20"/>
                <w:szCs w:val="20"/>
              </w:rPr>
              <w:t>.4 Поставка товара по заключённому договору на приобретение технологического оборудования и инвентаря для школьных пищеблоков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30.11.2025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Директора соответствующих общеобразовательных организаций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Товарная накладная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D0E6E" w:rsidRDefault="00F96A11" w:rsidP="006B0592">
            <w:pPr>
              <w:pStyle w:val="ConsPlusNormal"/>
              <w:numPr>
                <w:ilvl w:val="0"/>
                <w:numId w:val="33"/>
              </w:numPr>
              <w:ind w:left="5" w:firstLine="142"/>
              <w:jc w:val="both"/>
              <w:rPr>
                <w:b/>
                <w:bCs/>
                <w:sz w:val="20"/>
                <w:szCs w:val="20"/>
              </w:rPr>
            </w:pPr>
            <w:r w:rsidRPr="002D0E6E">
              <w:rPr>
                <w:b/>
                <w:bCs/>
                <w:sz w:val="20"/>
                <w:szCs w:val="20"/>
              </w:rPr>
              <w:t>Мероприятие (результат) "Уплата земельного налога на земельный участок, находящийся в бессрочном пользовании по адресу: Амурская область, г. Свободный, ул. Чубаровых, 17"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6B0592">
              <w:rPr>
                <w:sz w:val="20"/>
                <w:szCs w:val="20"/>
              </w:rPr>
              <w:t>12</w:t>
            </w:r>
            <w:r w:rsidRPr="00187E91">
              <w:rPr>
                <w:sz w:val="20"/>
                <w:szCs w:val="20"/>
              </w:rPr>
              <w:t>.1 Уплачен земельный налог на земельный участок, находящийся в бессрочном пользовании по адресу: Амурская область, г. Свободный, ул. Чубаровых, 17 (1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28.04.2025</w:t>
            </w:r>
          </w:p>
        </w:tc>
        <w:tc>
          <w:tcPr>
            <w:tcW w:w="3628" w:type="dxa"/>
          </w:tcPr>
          <w:p w:rsidR="00F96A11" w:rsidRPr="0055285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552851">
              <w:rPr>
                <w:sz w:val="20"/>
                <w:szCs w:val="20"/>
              </w:rPr>
              <w:t>Коновалова А.А.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Платёжное поручение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СБИС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tabs>
                <w:tab w:val="left" w:pos="1410"/>
              </w:tabs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6B0592">
              <w:rPr>
                <w:sz w:val="20"/>
                <w:szCs w:val="20"/>
              </w:rPr>
              <w:t>12</w:t>
            </w:r>
            <w:r w:rsidRPr="00187E91">
              <w:rPr>
                <w:sz w:val="20"/>
                <w:szCs w:val="20"/>
              </w:rPr>
              <w:t>.2 Уплачен земельный налог на земельный участок, находящийся в бессрочном пользовании по адресу: Амурская область, г. Свободный, ул. Чубаровых, 17 (2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28.07.2025</w:t>
            </w:r>
          </w:p>
        </w:tc>
        <w:tc>
          <w:tcPr>
            <w:tcW w:w="3628" w:type="dxa"/>
          </w:tcPr>
          <w:p w:rsidR="00F96A11" w:rsidRPr="0055285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552851">
              <w:rPr>
                <w:sz w:val="20"/>
                <w:szCs w:val="20"/>
              </w:rPr>
              <w:t>Коновалова А.А.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Платёжное поручение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СБИС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tabs>
                <w:tab w:val="left" w:pos="1410"/>
              </w:tabs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6B0592">
              <w:rPr>
                <w:sz w:val="20"/>
                <w:szCs w:val="20"/>
              </w:rPr>
              <w:t>12</w:t>
            </w:r>
            <w:r w:rsidRPr="00187E91">
              <w:rPr>
                <w:sz w:val="20"/>
                <w:szCs w:val="20"/>
              </w:rPr>
              <w:t>.3 Уплачен земельный налог на земельный участок, находящийся в бессрочном пользовании по адресу: Амурская область, г. Свободный, ул. Чубаровых, 17 (3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28.10.2025</w:t>
            </w:r>
          </w:p>
        </w:tc>
        <w:tc>
          <w:tcPr>
            <w:tcW w:w="3628" w:type="dxa"/>
          </w:tcPr>
          <w:p w:rsidR="00F96A11" w:rsidRPr="0055285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552851">
              <w:rPr>
                <w:sz w:val="20"/>
                <w:szCs w:val="20"/>
              </w:rPr>
              <w:t>Коновалова А.А.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Платёжное поручение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СБИС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tabs>
                <w:tab w:val="left" w:pos="1410"/>
              </w:tabs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6B0592">
              <w:rPr>
                <w:sz w:val="20"/>
                <w:szCs w:val="20"/>
              </w:rPr>
              <w:t>12</w:t>
            </w:r>
            <w:r w:rsidRPr="00187E91">
              <w:rPr>
                <w:sz w:val="20"/>
                <w:szCs w:val="20"/>
              </w:rPr>
              <w:t>.4 Уплачен земельный налог на земельный участок, находящийся в бессрочном пользовании по адресу: Амурская область, г. Свободный, ул. Чубаровых, 17 (4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28.02.2026</w:t>
            </w:r>
          </w:p>
        </w:tc>
        <w:tc>
          <w:tcPr>
            <w:tcW w:w="3628" w:type="dxa"/>
          </w:tcPr>
          <w:p w:rsidR="00F96A11" w:rsidRPr="0055285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552851">
              <w:rPr>
                <w:sz w:val="20"/>
                <w:szCs w:val="20"/>
              </w:rPr>
              <w:t>Коновалова А.А.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Платёжное поручение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СБИС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D0E6E" w:rsidRDefault="00F96A11" w:rsidP="006B0592">
            <w:pPr>
              <w:pStyle w:val="ConsPlusNormal"/>
              <w:numPr>
                <w:ilvl w:val="0"/>
                <w:numId w:val="33"/>
              </w:numPr>
              <w:ind w:left="5" w:firstLine="142"/>
              <w:jc w:val="both"/>
              <w:rPr>
                <w:b/>
                <w:bCs/>
                <w:sz w:val="20"/>
                <w:szCs w:val="20"/>
              </w:rPr>
            </w:pPr>
            <w:r w:rsidRPr="002D0E6E">
              <w:rPr>
                <w:b/>
                <w:bCs/>
                <w:sz w:val="20"/>
                <w:szCs w:val="20"/>
              </w:rPr>
              <w:t>Мероприятие (результат) "Обеспечение бесплатным двухразовым питанием детей с ограниченными возможностями здоровья, обучающихся в муниципальных общеобразовательных организациях"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6B0592">
              <w:rPr>
                <w:sz w:val="20"/>
                <w:szCs w:val="20"/>
              </w:rPr>
              <w:t>13</w:t>
            </w:r>
            <w:r w:rsidRPr="00187E91">
              <w:rPr>
                <w:sz w:val="20"/>
                <w:szCs w:val="20"/>
              </w:rPr>
              <w:t xml:space="preserve">.1 Заключено Соглашение о предоставлении субсидии из областного бюджета бюджету муниципального образования на Обеспечение бесплатным двухразовым питанием детей с </w:t>
            </w:r>
            <w:r w:rsidRPr="00187E91">
              <w:rPr>
                <w:sz w:val="20"/>
                <w:szCs w:val="20"/>
              </w:rPr>
              <w:lastRenderedPageBreak/>
              <w:t>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01.02.2025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Верейкина</w:t>
            </w:r>
            <w:proofErr w:type="spellEnd"/>
            <w:r>
              <w:rPr>
                <w:sz w:val="20"/>
                <w:szCs w:val="20"/>
              </w:rPr>
              <w:t xml:space="preserve"> К.В</w:t>
            </w:r>
            <w:r w:rsidRPr="00187E91">
              <w:rPr>
                <w:sz w:val="20"/>
                <w:szCs w:val="20"/>
              </w:rPr>
              <w:t xml:space="preserve">. </w:t>
            </w:r>
            <w:proofErr w:type="gramStart"/>
            <w:r w:rsidRPr="00187E91">
              <w:rPr>
                <w:sz w:val="20"/>
                <w:szCs w:val="20"/>
              </w:rPr>
              <w:t>Экономист  МКУ</w:t>
            </w:r>
            <w:proofErr w:type="gramEnd"/>
            <w:r w:rsidRPr="00187E91">
              <w:rPr>
                <w:sz w:val="20"/>
                <w:szCs w:val="20"/>
              </w:rPr>
              <w:t xml:space="preserve">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Соглашение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АЦК-планирование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6B0592">
              <w:rPr>
                <w:sz w:val="20"/>
                <w:szCs w:val="20"/>
              </w:rPr>
              <w:t>13</w:t>
            </w:r>
            <w:r w:rsidRPr="00187E91">
              <w:rPr>
                <w:sz w:val="20"/>
                <w:szCs w:val="20"/>
              </w:rPr>
              <w:t xml:space="preserve">.2 Предоставлены Сведения о расходах, в целях </w:t>
            </w:r>
            <w:proofErr w:type="spellStart"/>
            <w:r w:rsidRPr="00187E91">
              <w:rPr>
                <w:sz w:val="20"/>
                <w:szCs w:val="20"/>
              </w:rPr>
              <w:t>софинансирования</w:t>
            </w:r>
            <w:proofErr w:type="spellEnd"/>
            <w:r w:rsidRPr="00187E91">
              <w:rPr>
                <w:sz w:val="20"/>
                <w:szCs w:val="20"/>
              </w:rPr>
              <w:t xml:space="preserve"> которых представлена Субсидия (1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08.04.2025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АЦК-планирование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6B0592">
              <w:rPr>
                <w:sz w:val="20"/>
                <w:szCs w:val="20"/>
              </w:rPr>
              <w:t>13</w:t>
            </w:r>
            <w:r w:rsidRPr="00187E91">
              <w:rPr>
                <w:sz w:val="20"/>
                <w:szCs w:val="20"/>
              </w:rPr>
              <w:t xml:space="preserve">.3 Предоставлены Сведения о расходах, в целях </w:t>
            </w:r>
            <w:proofErr w:type="spellStart"/>
            <w:r w:rsidRPr="00187E91">
              <w:rPr>
                <w:sz w:val="20"/>
                <w:szCs w:val="20"/>
              </w:rPr>
              <w:t>софинансирования</w:t>
            </w:r>
            <w:proofErr w:type="spellEnd"/>
            <w:r w:rsidRPr="00187E91">
              <w:rPr>
                <w:sz w:val="20"/>
                <w:szCs w:val="20"/>
              </w:rPr>
              <w:t xml:space="preserve"> которых представлена Субсидия (2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08.07.2025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АЦК-планирование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6B0592">
              <w:rPr>
                <w:sz w:val="20"/>
                <w:szCs w:val="20"/>
              </w:rPr>
              <w:t>13</w:t>
            </w:r>
            <w:r w:rsidRPr="00187E91">
              <w:rPr>
                <w:sz w:val="20"/>
                <w:szCs w:val="20"/>
              </w:rPr>
              <w:t xml:space="preserve">.4 Предоставлены Сведения о расходах, в целях </w:t>
            </w:r>
            <w:proofErr w:type="spellStart"/>
            <w:r w:rsidRPr="00187E91">
              <w:rPr>
                <w:sz w:val="20"/>
                <w:szCs w:val="20"/>
              </w:rPr>
              <w:t>софинансирования</w:t>
            </w:r>
            <w:proofErr w:type="spellEnd"/>
            <w:r w:rsidRPr="00187E91">
              <w:rPr>
                <w:sz w:val="20"/>
                <w:szCs w:val="20"/>
              </w:rPr>
              <w:t xml:space="preserve"> которых представлена Субсидия (3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08.10.2025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АЦК-планирование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6B0592">
              <w:rPr>
                <w:sz w:val="20"/>
                <w:szCs w:val="20"/>
              </w:rPr>
              <w:t>13</w:t>
            </w:r>
            <w:r w:rsidRPr="00187E91">
              <w:rPr>
                <w:sz w:val="20"/>
                <w:szCs w:val="20"/>
              </w:rPr>
              <w:t xml:space="preserve">.5 Предоставлены Сведения о расходах, в целях </w:t>
            </w:r>
            <w:proofErr w:type="spellStart"/>
            <w:r w:rsidRPr="00187E91">
              <w:rPr>
                <w:sz w:val="20"/>
                <w:szCs w:val="20"/>
              </w:rPr>
              <w:t>софинансирования</w:t>
            </w:r>
            <w:proofErr w:type="spellEnd"/>
            <w:r w:rsidRPr="00187E91">
              <w:rPr>
                <w:sz w:val="20"/>
                <w:szCs w:val="20"/>
              </w:rPr>
              <w:t xml:space="preserve"> которых представлена Субсидия (4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10.01.2026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АЦК-планирование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D0E6E" w:rsidRDefault="00F96A11" w:rsidP="006B0592">
            <w:pPr>
              <w:pStyle w:val="ConsPlusNormal"/>
              <w:numPr>
                <w:ilvl w:val="0"/>
                <w:numId w:val="33"/>
              </w:numPr>
              <w:ind w:left="0" w:firstLine="289"/>
              <w:jc w:val="both"/>
              <w:rPr>
                <w:b/>
                <w:bCs/>
                <w:sz w:val="20"/>
                <w:szCs w:val="20"/>
              </w:rPr>
            </w:pPr>
            <w:r w:rsidRPr="002D0E6E">
              <w:rPr>
                <w:b/>
                <w:bCs/>
                <w:sz w:val="20"/>
                <w:szCs w:val="20"/>
              </w:rPr>
              <w:t>Мероприятие (результат) "Ремонт общеобразовательных организаций"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6B0592">
              <w:rPr>
                <w:sz w:val="20"/>
                <w:szCs w:val="20"/>
              </w:rPr>
              <w:t>14</w:t>
            </w:r>
            <w:r w:rsidRPr="00187E91">
              <w:rPr>
                <w:sz w:val="20"/>
                <w:szCs w:val="20"/>
              </w:rPr>
              <w:t>.1 Утверждены планы финансово-хозяйственной деятельности в общеобразовательных организациях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Карпова Е.Ю.</w:t>
            </w:r>
            <w:r w:rsidRPr="00187E91">
              <w:rPr>
                <w:sz w:val="20"/>
                <w:szCs w:val="20"/>
              </w:rPr>
              <w:t xml:space="preserve">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План финансово-хозяйственной деятельности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45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6B0592">
              <w:rPr>
                <w:sz w:val="20"/>
                <w:szCs w:val="20"/>
              </w:rPr>
              <w:t>14.</w:t>
            </w:r>
            <w:r w:rsidRPr="00187E91">
              <w:rPr>
                <w:sz w:val="20"/>
                <w:szCs w:val="20"/>
              </w:rPr>
              <w:t>2 Утвержден график текущего ремонта в общеобразовательных организациях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01.03.2025</w:t>
            </w:r>
          </w:p>
        </w:tc>
        <w:tc>
          <w:tcPr>
            <w:tcW w:w="3628" w:type="dxa"/>
          </w:tcPr>
          <w:p w:rsidR="00F96A11" w:rsidRDefault="00F96A11" w:rsidP="00D2777E">
            <w:r w:rsidRPr="0040525D">
              <w:rPr>
                <w:sz w:val="20"/>
              </w:rPr>
              <w:t xml:space="preserve">Ерофеев А.А. Заместитель директора МКУ «ЦОМОО» г. Свободного 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План-график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6B0592">
              <w:rPr>
                <w:sz w:val="20"/>
                <w:szCs w:val="20"/>
              </w:rPr>
              <w:t>14</w:t>
            </w:r>
            <w:r w:rsidRPr="00187E91">
              <w:rPr>
                <w:sz w:val="20"/>
                <w:szCs w:val="20"/>
              </w:rPr>
              <w:t>.3 Произведен текущий ремонт дошкольных образовательных организаций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31.08.2025</w:t>
            </w:r>
          </w:p>
        </w:tc>
        <w:tc>
          <w:tcPr>
            <w:tcW w:w="3628" w:type="dxa"/>
          </w:tcPr>
          <w:p w:rsidR="00F96A11" w:rsidRDefault="00F96A11" w:rsidP="00D2777E">
            <w:r w:rsidRPr="0040525D">
              <w:rPr>
                <w:sz w:val="20"/>
              </w:rPr>
              <w:t xml:space="preserve">Ерофеев А.А. Заместитель директора МКУ «ЦОМОО» г. Свободного 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Акт выполненных работ 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6B0592" w:rsidRDefault="006B0592" w:rsidP="006B0592">
            <w:pPr>
              <w:pStyle w:val="ConsPlusNormal"/>
              <w:numPr>
                <w:ilvl w:val="0"/>
                <w:numId w:val="33"/>
              </w:numPr>
              <w:ind w:left="147" w:firstLine="142"/>
              <w:jc w:val="both"/>
              <w:rPr>
                <w:b/>
                <w:sz w:val="20"/>
                <w:szCs w:val="20"/>
              </w:rPr>
            </w:pPr>
            <w:r w:rsidRPr="006B0592">
              <w:rPr>
                <w:b/>
                <w:bCs/>
                <w:sz w:val="20"/>
                <w:szCs w:val="20"/>
              </w:rPr>
              <w:t>Мероприятие (результат)</w:t>
            </w:r>
            <w:r w:rsidR="00F96A11" w:rsidRPr="006B0592">
              <w:rPr>
                <w:b/>
                <w:sz w:val="20"/>
                <w:szCs w:val="20"/>
              </w:rPr>
              <w:t xml:space="preserve"> Охрана имущества </w:t>
            </w:r>
            <w:r w:rsidR="00F96A11" w:rsidRPr="006B0592">
              <w:rPr>
                <w:b/>
                <w:sz w:val="20"/>
                <w:szCs w:val="20"/>
              </w:rPr>
              <w:lastRenderedPageBreak/>
              <w:t>– Строительная площадка объекта «Строительство общеобразовательной организации на 528 мест в г. Свободный»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  <w:shd w:val="clear" w:color="auto" w:fill="FFFFFF"/>
          </w:tcPr>
          <w:p w:rsidR="00F96A11" w:rsidRPr="005D5E2E" w:rsidRDefault="008B7BBD" w:rsidP="00D2777E">
            <w:pPr>
              <w:pStyle w:val="ConsPlusNormal"/>
              <w:ind w:firstLine="426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16.</w:t>
            </w:r>
            <w:r w:rsidR="00F96A11" w:rsidRPr="005D5E2E">
              <w:rPr>
                <w:b/>
                <w:color w:val="000000" w:themeColor="text1"/>
                <w:sz w:val="20"/>
                <w:szCs w:val="20"/>
              </w:rPr>
              <w:t xml:space="preserve"> Мероприятие (результат) "</w:t>
            </w:r>
            <w:r w:rsidR="00F96A11" w:rsidRPr="005D5E2E">
              <w:rPr>
                <w:rFonts w:eastAsia="Times New Roman"/>
                <w:b/>
                <w:color w:val="000000" w:themeColor="text1"/>
                <w:sz w:val="20"/>
                <w:szCs w:val="20"/>
              </w:rPr>
              <w:t xml:space="preserve">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  <w:r w:rsidR="00F96A11" w:rsidRPr="005D5E2E">
              <w:rPr>
                <w:b/>
                <w:color w:val="000000" w:themeColor="text1"/>
                <w:sz w:val="20"/>
                <w:szCs w:val="20"/>
              </w:rPr>
              <w:t xml:space="preserve">" 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  <w:shd w:val="clear" w:color="auto" w:fill="FFFFFF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8B7BBD">
              <w:rPr>
                <w:sz w:val="20"/>
                <w:szCs w:val="20"/>
              </w:rPr>
              <w:t>16</w:t>
            </w:r>
            <w:r w:rsidRPr="00187E91">
              <w:rPr>
                <w:sz w:val="20"/>
                <w:szCs w:val="20"/>
              </w:rPr>
              <w:t xml:space="preserve">.1 Предоставлен отчет о расходовании субвенций из областного бюджета, предоставляемых местным бюджетам на финансовое обеспечение государственного полномочия Амурской области по выплате </w:t>
            </w:r>
            <w:r w:rsidRPr="001B4C1A">
              <w:rPr>
                <w:sz w:val="20"/>
                <w:szCs w:val="20"/>
              </w:rPr>
              <w:t>е</w:t>
            </w:r>
            <w:r w:rsidRPr="001B4C1A">
              <w:rPr>
                <w:rFonts w:eastAsia="Times New Roman"/>
                <w:color w:val="000000"/>
                <w:sz w:val="20"/>
                <w:szCs w:val="20"/>
              </w:rPr>
              <w:t>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  <w:r w:rsidRPr="001B4C1A">
              <w:rPr>
                <w:sz w:val="20"/>
                <w:szCs w:val="20"/>
              </w:rPr>
              <w:t xml:space="preserve"> (1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08.04.2025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A11" w:rsidRPr="00187E91" w:rsidRDefault="00F96A11" w:rsidP="00D2777E">
            <w:pPr>
              <w:pStyle w:val="ConsPlusNormal"/>
              <w:jc w:val="both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8B7BBD">
              <w:rPr>
                <w:sz w:val="20"/>
                <w:szCs w:val="20"/>
              </w:rPr>
              <w:t>16</w:t>
            </w:r>
            <w:r w:rsidRPr="00187E91">
              <w:rPr>
                <w:sz w:val="20"/>
                <w:szCs w:val="20"/>
              </w:rPr>
              <w:t xml:space="preserve">.2 Предоставлен отчет о расходовании субвенций из областного бюджета, предоставляемых местным бюджетам на финансовое обеспечение государственного полномочия Амурской области по выплате </w:t>
            </w:r>
            <w:r w:rsidRPr="001B4C1A">
              <w:rPr>
                <w:sz w:val="20"/>
                <w:szCs w:val="20"/>
              </w:rPr>
              <w:t>е</w:t>
            </w:r>
            <w:r w:rsidRPr="001B4C1A">
              <w:rPr>
                <w:rFonts w:eastAsia="Times New Roman"/>
                <w:color w:val="000000"/>
                <w:sz w:val="20"/>
                <w:szCs w:val="20"/>
              </w:rPr>
              <w:t xml:space="preserve">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</w:t>
            </w:r>
            <w:r w:rsidRPr="001B4C1A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осуществления государственного полномочия)</w:t>
            </w:r>
            <w:r w:rsidRPr="00187E91">
              <w:rPr>
                <w:sz w:val="20"/>
                <w:szCs w:val="20"/>
              </w:rPr>
              <w:t>(2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08.07.2025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6A11" w:rsidRPr="00187E91" w:rsidRDefault="00F96A11" w:rsidP="00D2777E">
            <w:pPr>
              <w:pStyle w:val="ConsPlusNormal"/>
              <w:jc w:val="both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8B7BBD">
              <w:rPr>
                <w:sz w:val="20"/>
                <w:szCs w:val="20"/>
              </w:rPr>
              <w:t>16</w:t>
            </w:r>
            <w:r w:rsidRPr="00187E91">
              <w:rPr>
                <w:sz w:val="20"/>
                <w:szCs w:val="20"/>
              </w:rPr>
              <w:t xml:space="preserve">.3 Предоставлен отчет о расходовании субвенций из областного бюджета, предоставляемых местным бюджетам на финансовое обеспечение государственного полномочия Амурской области по выплате </w:t>
            </w:r>
            <w:r w:rsidRPr="001B4C1A">
              <w:rPr>
                <w:sz w:val="20"/>
                <w:szCs w:val="20"/>
              </w:rPr>
              <w:t>е</w:t>
            </w:r>
            <w:r w:rsidRPr="001B4C1A">
              <w:rPr>
                <w:rFonts w:eastAsia="Times New Roman"/>
                <w:color w:val="000000"/>
                <w:sz w:val="20"/>
                <w:szCs w:val="20"/>
              </w:rPr>
              <w:t>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  <w:r w:rsidRPr="00187E91">
              <w:rPr>
                <w:sz w:val="20"/>
                <w:szCs w:val="20"/>
              </w:rPr>
              <w:t>(3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08.10.2025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  <w:shd w:val="clear" w:color="auto" w:fill="FFFFFF"/>
          </w:tcPr>
          <w:p w:rsidR="00F96A11" w:rsidRPr="00187E91" w:rsidRDefault="00F96A11" w:rsidP="00D2777E">
            <w:pPr>
              <w:pStyle w:val="ConsPlusNormal"/>
              <w:jc w:val="both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8B7BBD">
              <w:rPr>
                <w:sz w:val="20"/>
                <w:szCs w:val="20"/>
              </w:rPr>
              <w:t>16</w:t>
            </w:r>
            <w:r w:rsidRPr="00187E91">
              <w:rPr>
                <w:sz w:val="20"/>
                <w:szCs w:val="20"/>
              </w:rPr>
              <w:t xml:space="preserve">.4 Предоставлен отчет о расходовании субвенций из областного бюджета, предоставляемых местным бюджетам на финансовое обеспечение государственного полномочия Амурской области по выплате </w:t>
            </w:r>
            <w:r w:rsidRPr="001B4C1A">
              <w:rPr>
                <w:sz w:val="20"/>
                <w:szCs w:val="20"/>
              </w:rPr>
              <w:t>е</w:t>
            </w:r>
            <w:r w:rsidRPr="001B4C1A">
              <w:rPr>
                <w:rFonts w:eastAsia="Times New Roman"/>
                <w:color w:val="000000"/>
                <w:sz w:val="20"/>
                <w:szCs w:val="20"/>
              </w:rPr>
              <w:t>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(в части выплаты разницы в районных коэффициентах и финансового обеспечения затрат муниципального образования по организации осуществления государственного полномочия)</w:t>
            </w:r>
            <w:r w:rsidRPr="00187E91">
              <w:rPr>
                <w:sz w:val="20"/>
                <w:szCs w:val="20"/>
              </w:rPr>
              <w:t>(4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08.01.2026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63703E" w:rsidRDefault="008B7BBD" w:rsidP="008B7BBD">
            <w:pPr>
              <w:pStyle w:val="ConsPlusNormal"/>
              <w:ind w:left="5" w:firstLine="142"/>
              <w:jc w:val="both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17. </w:t>
            </w:r>
            <w:r w:rsidR="00F96A11" w:rsidRPr="0063703E">
              <w:rPr>
                <w:b/>
                <w:color w:val="000000" w:themeColor="text1"/>
                <w:sz w:val="20"/>
                <w:szCs w:val="20"/>
              </w:rPr>
              <w:t>Мероприятие (результат) "Обеспечение деятельности (оказание услуг), в части содержания организаций дополнительного образования"</w:t>
            </w:r>
          </w:p>
        </w:tc>
        <w:tc>
          <w:tcPr>
            <w:tcW w:w="1465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9E726E" w:rsidRDefault="00F96A11" w:rsidP="00D2777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8B7BBD">
              <w:rPr>
                <w:color w:val="000000" w:themeColor="text1"/>
                <w:sz w:val="20"/>
                <w:szCs w:val="20"/>
              </w:rPr>
              <w:t>17</w:t>
            </w:r>
            <w:r w:rsidRPr="009E726E">
              <w:rPr>
                <w:color w:val="000000" w:themeColor="text1"/>
                <w:sz w:val="20"/>
                <w:szCs w:val="20"/>
              </w:rPr>
              <w:t>.1 Утверждены муниципальные задания на оказание муниципальных услуг (выполнение работ) организаций дополнительного образования детей</w:t>
            </w:r>
          </w:p>
        </w:tc>
        <w:tc>
          <w:tcPr>
            <w:tcW w:w="1465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E726E">
              <w:rPr>
                <w:color w:val="000000" w:themeColor="text1"/>
                <w:sz w:val="20"/>
                <w:szCs w:val="20"/>
              </w:rPr>
              <w:t>Надточаева</w:t>
            </w:r>
            <w:proofErr w:type="spellEnd"/>
            <w:r w:rsidRPr="009E726E">
              <w:rPr>
                <w:color w:val="000000" w:themeColor="text1"/>
                <w:sz w:val="20"/>
                <w:szCs w:val="20"/>
              </w:rPr>
              <w:t xml:space="preserve"> А.В. Экономист по финансовой работе МКУ «Центр по обслуживанию муниципальных образовательных организаций г. </w:t>
            </w:r>
            <w:r w:rsidRPr="009E726E">
              <w:rPr>
                <w:color w:val="000000" w:themeColor="text1"/>
                <w:sz w:val="20"/>
                <w:szCs w:val="20"/>
              </w:rPr>
              <w:lastRenderedPageBreak/>
              <w:t>Свободного»</w:t>
            </w:r>
          </w:p>
        </w:tc>
        <w:tc>
          <w:tcPr>
            <w:tcW w:w="2326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lastRenderedPageBreak/>
              <w:t>Муниципальное задание</w:t>
            </w:r>
          </w:p>
        </w:tc>
        <w:tc>
          <w:tcPr>
            <w:tcW w:w="2484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</w:t>
            </w:r>
            <w:r w:rsidRPr="009E726E"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учреждениях - </w:t>
            </w:r>
            <w:hyperlink r:id="rId46" w:history="1">
              <w:r w:rsidRPr="009E726E">
                <w:rPr>
                  <w:color w:val="000000" w:themeColor="text1"/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9E726E" w:rsidRDefault="00F96A11" w:rsidP="00D2777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lastRenderedPageBreak/>
              <w:t xml:space="preserve">Контрольная точка </w:t>
            </w:r>
            <w:r w:rsidR="008B7BBD">
              <w:rPr>
                <w:color w:val="000000" w:themeColor="text1"/>
                <w:sz w:val="20"/>
                <w:szCs w:val="20"/>
              </w:rPr>
              <w:t>17</w:t>
            </w:r>
            <w:r w:rsidRPr="009E726E">
              <w:rPr>
                <w:color w:val="000000" w:themeColor="text1"/>
                <w:sz w:val="20"/>
                <w:szCs w:val="20"/>
              </w:rPr>
              <w:t>.2 Утверждены планы финансово-хозяйственной деятельности организаций дополнительного образования детей</w:t>
            </w:r>
          </w:p>
        </w:tc>
        <w:tc>
          <w:tcPr>
            <w:tcW w:w="1465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E726E">
              <w:rPr>
                <w:color w:val="000000" w:themeColor="text1"/>
                <w:sz w:val="20"/>
                <w:szCs w:val="20"/>
              </w:rPr>
              <w:t>Надточаева</w:t>
            </w:r>
            <w:proofErr w:type="spellEnd"/>
            <w:r w:rsidRPr="009E726E">
              <w:rPr>
                <w:color w:val="000000" w:themeColor="text1"/>
                <w:sz w:val="20"/>
                <w:szCs w:val="20"/>
              </w:rPr>
              <w:t xml:space="preserve"> А.В.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План финансово-хозяйственной деятельности</w:t>
            </w:r>
          </w:p>
        </w:tc>
        <w:tc>
          <w:tcPr>
            <w:tcW w:w="2484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47" w:history="1">
              <w:r w:rsidRPr="009E726E">
                <w:rPr>
                  <w:color w:val="000000" w:themeColor="text1"/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9E726E" w:rsidRDefault="00F96A11" w:rsidP="00D2777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8B7BBD">
              <w:rPr>
                <w:color w:val="000000" w:themeColor="text1"/>
                <w:sz w:val="20"/>
                <w:szCs w:val="20"/>
              </w:rPr>
              <w:t>17</w:t>
            </w:r>
            <w:r w:rsidRPr="009E726E">
              <w:rPr>
                <w:color w:val="000000" w:themeColor="text1"/>
                <w:sz w:val="20"/>
                <w:szCs w:val="20"/>
              </w:rPr>
              <w:t>.3 Заключены Соглашения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учреждений дополнительного образования детей</w:t>
            </w:r>
          </w:p>
        </w:tc>
        <w:tc>
          <w:tcPr>
            <w:tcW w:w="1465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29.01.2025</w:t>
            </w:r>
          </w:p>
        </w:tc>
        <w:tc>
          <w:tcPr>
            <w:tcW w:w="3628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Верейкина</w:t>
            </w:r>
            <w:proofErr w:type="spellEnd"/>
            <w:r>
              <w:rPr>
                <w:sz w:val="20"/>
                <w:szCs w:val="20"/>
              </w:rPr>
              <w:t xml:space="preserve"> К.В</w:t>
            </w:r>
            <w:r w:rsidRPr="00187E91">
              <w:rPr>
                <w:sz w:val="20"/>
                <w:szCs w:val="20"/>
              </w:rPr>
              <w:t xml:space="preserve">. </w:t>
            </w:r>
            <w:proofErr w:type="gramStart"/>
            <w:r w:rsidRPr="00187E91">
              <w:rPr>
                <w:sz w:val="20"/>
                <w:szCs w:val="20"/>
              </w:rPr>
              <w:t>Экономист  МКУ</w:t>
            </w:r>
            <w:proofErr w:type="gramEnd"/>
            <w:r w:rsidRPr="00187E91">
              <w:rPr>
                <w:sz w:val="20"/>
                <w:szCs w:val="20"/>
              </w:rPr>
              <w:t xml:space="preserve">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2484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9E726E" w:rsidRDefault="00F96A11" w:rsidP="00D2777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8B7BBD">
              <w:rPr>
                <w:color w:val="000000" w:themeColor="text1"/>
                <w:sz w:val="20"/>
                <w:szCs w:val="20"/>
              </w:rPr>
              <w:t>17</w:t>
            </w:r>
            <w:r w:rsidRPr="009E726E">
              <w:rPr>
                <w:color w:val="000000" w:themeColor="text1"/>
                <w:sz w:val="20"/>
                <w:szCs w:val="20"/>
              </w:rPr>
              <w:t>.4 Предоставлен отчет о выполнении муниципальных заданий организациями дополнительного образования детей</w:t>
            </w:r>
          </w:p>
        </w:tc>
        <w:tc>
          <w:tcPr>
            <w:tcW w:w="1465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01.03.2026</w:t>
            </w:r>
          </w:p>
        </w:tc>
        <w:tc>
          <w:tcPr>
            <w:tcW w:w="3628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E726E">
              <w:rPr>
                <w:color w:val="000000" w:themeColor="text1"/>
                <w:sz w:val="20"/>
                <w:szCs w:val="20"/>
              </w:rPr>
              <w:t>Надточаева</w:t>
            </w:r>
            <w:proofErr w:type="spellEnd"/>
            <w:r w:rsidRPr="009E726E">
              <w:rPr>
                <w:color w:val="000000" w:themeColor="text1"/>
                <w:sz w:val="20"/>
                <w:szCs w:val="20"/>
              </w:rPr>
              <w:t xml:space="preserve"> А.В.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48" w:history="1">
              <w:r w:rsidRPr="009E726E">
                <w:rPr>
                  <w:color w:val="000000" w:themeColor="text1"/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9E726E" w:rsidRDefault="00F96A11" w:rsidP="008B7BBD">
            <w:pPr>
              <w:pStyle w:val="ConsPlusNormal"/>
              <w:numPr>
                <w:ilvl w:val="0"/>
                <w:numId w:val="35"/>
              </w:numPr>
              <w:ind w:left="0" w:firstLine="36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726E">
              <w:rPr>
                <w:b/>
                <w:bCs/>
                <w:color w:val="000000" w:themeColor="text1"/>
                <w:sz w:val="20"/>
                <w:szCs w:val="20"/>
              </w:rPr>
              <w:t>Мероприятие (результат) "Ремонт организаций дополнительного образования"</w:t>
            </w:r>
          </w:p>
        </w:tc>
        <w:tc>
          <w:tcPr>
            <w:tcW w:w="1465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9E726E" w:rsidRDefault="00F96A11" w:rsidP="00D2777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8B7BBD">
              <w:rPr>
                <w:color w:val="000000" w:themeColor="text1"/>
                <w:sz w:val="20"/>
                <w:szCs w:val="20"/>
              </w:rPr>
              <w:t>18</w:t>
            </w:r>
            <w:r w:rsidRPr="009E726E">
              <w:rPr>
                <w:color w:val="000000" w:themeColor="text1"/>
                <w:sz w:val="20"/>
                <w:szCs w:val="20"/>
              </w:rPr>
              <w:t>.1 Утверждены планы финансово-хозяйственной деятельности организаций дополнительного образования детей</w:t>
            </w:r>
          </w:p>
        </w:tc>
        <w:tc>
          <w:tcPr>
            <w:tcW w:w="1465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E726E">
              <w:rPr>
                <w:color w:val="000000" w:themeColor="text1"/>
                <w:sz w:val="20"/>
                <w:szCs w:val="20"/>
              </w:rPr>
              <w:t>Надточаева</w:t>
            </w:r>
            <w:proofErr w:type="spellEnd"/>
            <w:r w:rsidRPr="009E726E">
              <w:rPr>
                <w:color w:val="000000" w:themeColor="text1"/>
                <w:sz w:val="20"/>
                <w:szCs w:val="20"/>
              </w:rPr>
              <w:t xml:space="preserve"> А.В.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План финансово-хозяйственной деятельности</w:t>
            </w:r>
          </w:p>
        </w:tc>
        <w:tc>
          <w:tcPr>
            <w:tcW w:w="2484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rFonts w:eastAsia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49" w:history="1">
              <w:r w:rsidRPr="009E726E">
                <w:rPr>
                  <w:color w:val="000000" w:themeColor="text1"/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9E726E" w:rsidRDefault="00F96A11" w:rsidP="00D2777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8B7BBD">
              <w:rPr>
                <w:color w:val="000000" w:themeColor="text1"/>
                <w:sz w:val="20"/>
                <w:szCs w:val="20"/>
              </w:rPr>
              <w:t>18</w:t>
            </w:r>
            <w:r w:rsidRPr="009E726E">
              <w:rPr>
                <w:color w:val="000000" w:themeColor="text1"/>
                <w:sz w:val="20"/>
                <w:szCs w:val="20"/>
              </w:rPr>
              <w:t>.2 Утвержден график текущего ремонта организаций дополнительного образования</w:t>
            </w:r>
          </w:p>
        </w:tc>
        <w:tc>
          <w:tcPr>
            <w:tcW w:w="1465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01.03.2025</w:t>
            </w:r>
          </w:p>
        </w:tc>
        <w:tc>
          <w:tcPr>
            <w:tcW w:w="3628" w:type="dxa"/>
          </w:tcPr>
          <w:p w:rsidR="00F96A11" w:rsidRDefault="00F96A11" w:rsidP="00D2777E">
            <w:r w:rsidRPr="00514CCF">
              <w:rPr>
                <w:sz w:val="20"/>
              </w:rPr>
              <w:t xml:space="preserve">Ерофеев А.А. Заместитель директора МКУ «ЦОМОО» г. Свободного </w:t>
            </w:r>
          </w:p>
        </w:tc>
        <w:tc>
          <w:tcPr>
            <w:tcW w:w="2326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План-график</w:t>
            </w:r>
          </w:p>
        </w:tc>
        <w:tc>
          <w:tcPr>
            <w:tcW w:w="2484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9E726E" w:rsidRDefault="00F96A11" w:rsidP="00D2777E">
            <w:pPr>
              <w:pStyle w:val="ConsPlusNormal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 xml:space="preserve">Контрольная точка </w:t>
            </w:r>
            <w:r w:rsidR="008B7BBD">
              <w:rPr>
                <w:color w:val="000000" w:themeColor="text1"/>
                <w:sz w:val="20"/>
                <w:szCs w:val="20"/>
              </w:rPr>
              <w:t>18</w:t>
            </w:r>
            <w:r w:rsidRPr="009E726E">
              <w:rPr>
                <w:color w:val="000000" w:themeColor="text1"/>
                <w:sz w:val="20"/>
                <w:szCs w:val="20"/>
              </w:rPr>
              <w:t>.3 Произведен текущий ремонт организаций дополнительного образования</w:t>
            </w:r>
          </w:p>
        </w:tc>
        <w:tc>
          <w:tcPr>
            <w:tcW w:w="1465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31.08.2025</w:t>
            </w:r>
          </w:p>
        </w:tc>
        <w:tc>
          <w:tcPr>
            <w:tcW w:w="3628" w:type="dxa"/>
          </w:tcPr>
          <w:p w:rsidR="00F96A11" w:rsidRDefault="00F96A11" w:rsidP="00D2777E">
            <w:r w:rsidRPr="00514CCF">
              <w:rPr>
                <w:sz w:val="20"/>
              </w:rPr>
              <w:t xml:space="preserve">Ерофеев А.А. Заместитель директора МКУ «ЦОМОО» г. Свободного </w:t>
            </w:r>
          </w:p>
        </w:tc>
        <w:tc>
          <w:tcPr>
            <w:tcW w:w="2326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Акт выполненных работ</w:t>
            </w:r>
          </w:p>
        </w:tc>
        <w:tc>
          <w:tcPr>
            <w:tcW w:w="2484" w:type="dxa"/>
          </w:tcPr>
          <w:p w:rsidR="00F96A11" w:rsidRPr="009E726E" w:rsidRDefault="00F96A11" w:rsidP="00D2777E">
            <w:pPr>
              <w:pStyle w:val="ConsPlusNormal"/>
              <w:jc w:val="center"/>
              <w:rPr>
                <w:color w:val="000000" w:themeColor="text1"/>
                <w:sz w:val="20"/>
                <w:szCs w:val="20"/>
              </w:rPr>
            </w:pPr>
            <w:r w:rsidRPr="009E726E">
              <w:rPr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D0E6E" w:rsidRDefault="00F96A11" w:rsidP="008B7BBD">
            <w:pPr>
              <w:pStyle w:val="ConsPlusNormal"/>
              <w:numPr>
                <w:ilvl w:val="0"/>
                <w:numId w:val="35"/>
              </w:numPr>
              <w:ind w:left="5" w:firstLine="284"/>
              <w:jc w:val="both"/>
              <w:rPr>
                <w:b/>
                <w:bCs/>
                <w:sz w:val="20"/>
                <w:szCs w:val="20"/>
              </w:rPr>
            </w:pPr>
            <w:r w:rsidRPr="002D0E6E">
              <w:rPr>
                <w:b/>
                <w:bCs/>
                <w:sz w:val="20"/>
                <w:szCs w:val="20"/>
              </w:rPr>
              <w:lastRenderedPageBreak/>
              <w:t>Мероприятие (результат) "Обеспечение функционирования модели персонифицированного финансирования дополнительного образования детей"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8B7BBD">
              <w:rPr>
                <w:sz w:val="20"/>
                <w:szCs w:val="20"/>
              </w:rPr>
              <w:t>19</w:t>
            </w:r>
            <w:r w:rsidRPr="00187E91">
              <w:rPr>
                <w:sz w:val="20"/>
                <w:szCs w:val="20"/>
              </w:rPr>
              <w:t xml:space="preserve">.1 </w:t>
            </w:r>
            <w:r w:rsidRPr="00187E91">
              <w:rPr>
                <w:rFonts w:eastAsia="Times New Roman"/>
                <w:sz w:val="20"/>
                <w:szCs w:val="20"/>
              </w:rPr>
              <w:t>Расчет объемов муниципального социального заказа на оказание услуг по реализации дополнительных общеразвивающих программ.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30.12.2025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187E91">
              <w:rPr>
                <w:sz w:val="20"/>
                <w:szCs w:val="20"/>
              </w:rPr>
              <w:t>Надточаева</w:t>
            </w:r>
            <w:proofErr w:type="spellEnd"/>
            <w:r w:rsidRPr="00187E91">
              <w:rPr>
                <w:sz w:val="20"/>
                <w:szCs w:val="20"/>
              </w:rPr>
              <w:t xml:space="preserve"> А.В.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Форма отчета Сходимость модели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color w:val="3B3838" w:themeColor="background2" w:themeShade="40"/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Поддержка внедрения персонифицированного финансирования и независимой оценки качества </w:t>
            </w:r>
            <w:r w:rsidRPr="00187E91">
              <w:rPr>
                <w:sz w:val="20"/>
                <w:szCs w:val="20"/>
                <w:lang w:val="en-US"/>
              </w:rPr>
              <w:t>checklist</w:t>
            </w:r>
            <w:r w:rsidRPr="00187E91">
              <w:rPr>
                <w:sz w:val="20"/>
                <w:szCs w:val="20"/>
              </w:rPr>
              <w:t>.</w:t>
            </w:r>
            <w:proofErr w:type="spellStart"/>
            <w:r w:rsidRPr="00187E91">
              <w:rPr>
                <w:sz w:val="20"/>
                <w:szCs w:val="20"/>
                <w:lang w:val="en-US"/>
              </w:rPr>
              <w:t>dopportal</w:t>
            </w:r>
            <w:proofErr w:type="spellEnd"/>
            <w:r w:rsidRPr="00187E91">
              <w:rPr>
                <w:sz w:val="20"/>
                <w:szCs w:val="20"/>
              </w:rPr>
              <w:t>.</w:t>
            </w:r>
            <w:proofErr w:type="spellStart"/>
            <w:r w:rsidRPr="00187E91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8B7BBD">
              <w:rPr>
                <w:sz w:val="20"/>
                <w:szCs w:val="20"/>
              </w:rPr>
              <w:t>19</w:t>
            </w:r>
            <w:r w:rsidRPr="00187E91">
              <w:rPr>
                <w:sz w:val="20"/>
                <w:szCs w:val="20"/>
              </w:rPr>
              <w:t>.2</w:t>
            </w:r>
            <w:r w:rsidRPr="00187E91">
              <w:rPr>
                <w:rFonts w:eastAsia="Times New Roman"/>
                <w:sz w:val="20"/>
                <w:szCs w:val="20"/>
              </w:rPr>
              <w:t>Утверждение программы персонифицированного финансирования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30.12.2025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187E91">
              <w:rPr>
                <w:sz w:val="20"/>
                <w:szCs w:val="20"/>
              </w:rPr>
              <w:t>Надточаева</w:t>
            </w:r>
            <w:proofErr w:type="spellEnd"/>
            <w:r w:rsidRPr="00187E91">
              <w:rPr>
                <w:sz w:val="20"/>
                <w:szCs w:val="20"/>
              </w:rPr>
              <w:t xml:space="preserve"> А.В.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</w:rPr>
              <w:t>Программа персонифицированного финансирования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Поддержка внедрения персонифицированного финансирования и независимой оценки качества </w:t>
            </w:r>
            <w:r w:rsidRPr="00187E91">
              <w:rPr>
                <w:sz w:val="20"/>
                <w:szCs w:val="20"/>
                <w:lang w:val="en-US"/>
              </w:rPr>
              <w:t>checklist</w:t>
            </w:r>
            <w:r w:rsidRPr="00187E91">
              <w:rPr>
                <w:sz w:val="20"/>
                <w:szCs w:val="20"/>
              </w:rPr>
              <w:t>.</w:t>
            </w:r>
            <w:proofErr w:type="spellStart"/>
            <w:r w:rsidRPr="00187E91">
              <w:rPr>
                <w:sz w:val="20"/>
                <w:szCs w:val="20"/>
                <w:lang w:val="en-US"/>
              </w:rPr>
              <w:t>dopportal</w:t>
            </w:r>
            <w:proofErr w:type="spellEnd"/>
            <w:r w:rsidRPr="00187E91">
              <w:rPr>
                <w:sz w:val="20"/>
                <w:szCs w:val="20"/>
              </w:rPr>
              <w:t>.</w:t>
            </w:r>
            <w:proofErr w:type="spellStart"/>
            <w:r w:rsidRPr="00187E91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8B7BBD">
              <w:rPr>
                <w:sz w:val="20"/>
                <w:szCs w:val="20"/>
              </w:rPr>
              <w:t>19</w:t>
            </w:r>
            <w:r w:rsidRPr="00187E91">
              <w:rPr>
                <w:sz w:val="20"/>
                <w:szCs w:val="20"/>
              </w:rPr>
              <w:t>.3</w:t>
            </w:r>
            <w:r w:rsidRPr="00187E91">
              <w:rPr>
                <w:rFonts w:eastAsia="Times New Roman"/>
                <w:sz w:val="20"/>
                <w:szCs w:val="20"/>
              </w:rPr>
              <w:t>Утверждение уполномоченным органом параметров расчета нормативных затрат на человеко-час на основании проекта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30.12.2025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187E91">
              <w:rPr>
                <w:sz w:val="20"/>
                <w:szCs w:val="20"/>
              </w:rPr>
              <w:t>Надточаева</w:t>
            </w:r>
            <w:proofErr w:type="spellEnd"/>
            <w:r w:rsidRPr="00187E91">
              <w:rPr>
                <w:sz w:val="20"/>
                <w:szCs w:val="20"/>
              </w:rPr>
              <w:t xml:space="preserve"> А.В.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Приказ «Об утверждении значений нормативных завтра на оказание муниципальных услуг, оказываемых муниципальными автономными учреждениями в сфере образования на 2026 год»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Поддержка внедрения персонифицированного финансирования и независимой оценки качества </w:t>
            </w:r>
            <w:r w:rsidRPr="00187E91">
              <w:rPr>
                <w:sz w:val="20"/>
                <w:szCs w:val="20"/>
                <w:lang w:val="en-US"/>
              </w:rPr>
              <w:t>checklist</w:t>
            </w:r>
            <w:r w:rsidRPr="00187E91">
              <w:rPr>
                <w:sz w:val="20"/>
                <w:szCs w:val="20"/>
              </w:rPr>
              <w:t>.</w:t>
            </w:r>
            <w:proofErr w:type="spellStart"/>
            <w:r w:rsidRPr="00187E91">
              <w:rPr>
                <w:sz w:val="20"/>
                <w:szCs w:val="20"/>
                <w:lang w:val="en-US"/>
              </w:rPr>
              <w:t>dopportal</w:t>
            </w:r>
            <w:proofErr w:type="spellEnd"/>
            <w:r w:rsidRPr="00187E91">
              <w:rPr>
                <w:sz w:val="20"/>
                <w:szCs w:val="20"/>
              </w:rPr>
              <w:t>.</w:t>
            </w:r>
            <w:proofErr w:type="spellStart"/>
            <w:r w:rsidRPr="00187E91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8B7BBD">
              <w:rPr>
                <w:sz w:val="20"/>
                <w:szCs w:val="20"/>
              </w:rPr>
              <w:t>19</w:t>
            </w:r>
            <w:r w:rsidRPr="00187E91">
              <w:rPr>
                <w:sz w:val="20"/>
                <w:szCs w:val="20"/>
              </w:rPr>
              <w:t>.4</w:t>
            </w:r>
            <w:r w:rsidRPr="00187E91">
              <w:rPr>
                <w:rFonts w:eastAsia="Times New Roman"/>
                <w:sz w:val="20"/>
                <w:szCs w:val="20"/>
              </w:rPr>
              <w:t>Утверждение муниципального социального заказа на оказание услуг по реализации дополнительных общеразвивающих программ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30.12.2025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187E91">
              <w:rPr>
                <w:sz w:val="20"/>
                <w:szCs w:val="20"/>
              </w:rPr>
              <w:t>Надточаева</w:t>
            </w:r>
            <w:proofErr w:type="spellEnd"/>
            <w:r w:rsidRPr="00187E91">
              <w:rPr>
                <w:sz w:val="20"/>
                <w:szCs w:val="20"/>
              </w:rPr>
              <w:t xml:space="preserve"> А.В.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Приказ «Об установлении нормативных завтра на оказание муниципальных услуг по реализации дополнительных общеразвивающих программ в соответствии с социальными сертификатами на 2026 </w:t>
            </w:r>
            <w:r w:rsidRPr="00187E91">
              <w:rPr>
                <w:sz w:val="20"/>
                <w:szCs w:val="20"/>
              </w:rPr>
              <w:lastRenderedPageBreak/>
              <w:t>год»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 xml:space="preserve">Поддержка внедрения персонифицированного финансирования и независимой оценки качества </w:t>
            </w:r>
            <w:r w:rsidRPr="00187E91">
              <w:rPr>
                <w:sz w:val="20"/>
                <w:szCs w:val="20"/>
                <w:lang w:val="en-US"/>
              </w:rPr>
              <w:t>checklist</w:t>
            </w:r>
            <w:r w:rsidRPr="00187E91">
              <w:rPr>
                <w:sz w:val="20"/>
                <w:szCs w:val="20"/>
              </w:rPr>
              <w:t>.</w:t>
            </w:r>
            <w:proofErr w:type="spellStart"/>
            <w:r w:rsidRPr="00187E91">
              <w:rPr>
                <w:sz w:val="20"/>
                <w:szCs w:val="20"/>
                <w:lang w:val="en-US"/>
              </w:rPr>
              <w:t>dopportal</w:t>
            </w:r>
            <w:proofErr w:type="spellEnd"/>
            <w:r w:rsidRPr="00187E91">
              <w:rPr>
                <w:sz w:val="20"/>
                <w:szCs w:val="20"/>
              </w:rPr>
              <w:t>.</w:t>
            </w:r>
            <w:proofErr w:type="spellStart"/>
            <w:r w:rsidRPr="00187E91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F96A11" w:rsidRPr="00187E91" w:rsidTr="0000449F">
        <w:tc>
          <w:tcPr>
            <w:tcW w:w="4981" w:type="dxa"/>
          </w:tcPr>
          <w:p w:rsidR="00F96A11" w:rsidRPr="002D0E6E" w:rsidRDefault="00F96A11" w:rsidP="008B7BBD">
            <w:pPr>
              <w:pStyle w:val="ConsPlusNormal"/>
              <w:numPr>
                <w:ilvl w:val="0"/>
                <w:numId w:val="35"/>
              </w:numPr>
              <w:ind w:left="0" w:firstLine="147"/>
              <w:jc w:val="both"/>
              <w:rPr>
                <w:b/>
                <w:bCs/>
                <w:sz w:val="20"/>
                <w:szCs w:val="20"/>
              </w:rPr>
            </w:pPr>
            <w:r w:rsidRPr="002D0E6E">
              <w:rPr>
                <w:b/>
                <w:bCs/>
                <w:sz w:val="20"/>
                <w:szCs w:val="20"/>
              </w:rPr>
              <w:t>Мероприятие (результат) "Обеспечение охраны и поддержание правопорядка в организациях дополнительного образования детей"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8B7BBD">
              <w:rPr>
                <w:sz w:val="20"/>
                <w:szCs w:val="20"/>
              </w:rPr>
              <w:t>20</w:t>
            </w:r>
            <w:r w:rsidRPr="00187E91">
              <w:rPr>
                <w:sz w:val="20"/>
                <w:szCs w:val="20"/>
              </w:rPr>
              <w:t>.1 Утверждены муниципальные задания на оказание муниципальных услуг (выполнение работ) организациями дополнительного образования детей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187E91">
              <w:rPr>
                <w:sz w:val="20"/>
                <w:szCs w:val="20"/>
              </w:rPr>
              <w:t>Надточаева</w:t>
            </w:r>
            <w:proofErr w:type="spellEnd"/>
            <w:r w:rsidRPr="00187E91">
              <w:rPr>
                <w:sz w:val="20"/>
                <w:szCs w:val="20"/>
              </w:rPr>
              <w:t xml:space="preserve"> А.В.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Муниципальное задание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50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8B7BBD">
              <w:rPr>
                <w:sz w:val="20"/>
                <w:szCs w:val="20"/>
              </w:rPr>
              <w:t>20</w:t>
            </w:r>
            <w:r w:rsidRPr="00187E91">
              <w:rPr>
                <w:sz w:val="20"/>
                <w:szCs w:val="20"/>
              </w:rPr>
              <w:t>.2 Утверждены планы финансово-хозяйственной деятельности организациями дополнительного образования детей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28.12.2024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187E91">
              <w:rPr>
                <w:sz w:val="20"/>
                <w:szCs w:val="20"/>
              </w:rPr>
              <w:t>Надточаева</w:t>
            </w:r>
            <w:proofErr w:type="spellEnd"/>
            <w:r w:rsidRPr="00187E91">
              <w:rPr>
                <w:sz w:val="20"/>
                <w:szCs w:val="20"/>
              </w:rPr>
              <w:t xml:space="preserve"> А.В.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План финансово-хозяйственной деятельности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51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8B7BBD">
              <w:rPr>
                <w:sz w:val="20"/>
                <w:szCs w:val="20"/>
              </w:rPr>
              <w:t>20</w:t>
            </w:r>
            <w:r w:rsidRPr="00187E91">
              <w:rPr>
                <w:sz w:val="20"/>
                <w:szCs w:val="20"/>
              </w:rPr>
              <w:t>.3 Заключены Соглашения о предоставлении субсидии из городского бюджета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 учреждений дополнительного образования детей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29.01.2025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Верейкина</w:t>
            </w:r>
            <w:proofErr w:type="spellEnd"/>
            <w:r>
              <w:rPr>
                <w:sz w:val="20"/>
                <w:szCs w:val="20"/>
              </w:rPr>
              <w:t xml:space="preserve"> К.В</w:t>
            </w:r>
            <w:r w:rsidRPr="00187E91">
              <w:rPr>
                <w:sz w:val="20"/>
                <w:szCs w:val="20"/>
              </w:rPr>
              <w:t xml:space="preserve">. </w:t>
            </w:r>
            <w:proofErr w:type="gramStart"/>
            <w:r w:rsidRPr="00187E91">
              <w:rPr>
                <w:sz w:val="20"/>
                <w:szCs w:val="20"/>
              </w:rPr>
              <w:t>Экономист  МКУ</w:t>
            </w:r>
            <w:proofErr w:type="gramEnd"/>
            <w:r w:rsidRPr="00187E91">
              <w:rPr>
                <w:sz w:val="20"/>
                <w:szCs w:val="20"/>
              </w:rPr>
              <w:t xml:space="preserve">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Соглашение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8B7BBD">
              <w:rPr>
                <w:sz w:val="20"/>
                <w:szCs w:val="20"/>
              </w:rPr>
              <w:t>20</w:t>
            </w:r>
            <w:r w:rsidRPr="00187E91">
              <w:rPr>
                <w:sz w:val="20"/>
                <w:szCs w:val="20"/>
              </w:rPr>
              <w:t>.4 Предоставлен отчет о выполнении муниципальных заданий организациями дополнительного образования детей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01.03.2026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187E91">
              <w:rPr>
                <w:sz w:val="20"/>
                <w:szCs w:val="20"/>
              </w:rPr>
              <w:t>Надточаева</w:t>
            </w:r>
            <w:proofErr w:type="spellEnd"/>
            <w:r w:rsidRPr="00187E91">
              <w:rPr>
                <w:sz w:val="20"/>
                <w:szCs w:val="20"/>
              </w:rPr>
              <w:t xml:space="preserve"> А.В. Экономист по финансовой работе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rFonts w:eastAsia="Times New Roman"/>
                <w:sz w:val="20"/>
                <w:szCs w:val="20"/>
                <w:shd w:val="clear" w:color="auto" w:fill="FFFFFF"/>
              </w:rPr>
            </w:pPr>
            <w:r w:rsidRPr="00187E91">
              <w:rPr>
                <w:rFonts w:eastAsia="Times New Roman"/>
                <w:sz w:val="20"/>
                <w:szCs w:val="20"/>
                <w:shd w:val="clear" w:color="auto" w:fill="FFFFFF"/>
              </w:rPr>
              <w:t xml:space="preserve">Официальный сайт для размещения информации о государственных (муниципальных) учреждениях - </w:t>
            </w:r>
            <w:hyperlink r:id="rId52" w:history="1">
              <w:r w:rsidRPr="00187E91">
                <w:rPr>
                  <w:sz w:val="20"/>
                  <w:szCs w:val="20"/>
                  <w:shd w:val="clear" w:color="auto" w:fill="FFFFFF"/>
                </w:rPr>
                <w:t>www.bus.gov.ru</w:t>
              </w:r>
            </w:hyperlink>
          </w:p>
        </w:tc>
      </w:tr>
      <w:tr w:rsidR="00F96A11" w:rsidRPr="002242C7" w:rsidTr="0000449F">
        <w:tc>
          <w:tcPr>
            <w:tcW w:w="4981" w:type="dxa"/>
          </w:tcPr>
          <w:p w:rsidR="00F96A11" w:rsidRPr="008B7BBD" w:rsidRDefault="00F96A11" w:rsidP="008B7BBD">
            <w:pPr>
              <w:pStyle w:val="a3"/>
              <w:numPr>
                <w:ilvl w:val="0"/>
                <w:numId w:val="35"/>
              </w:numPr>
              <w:ind w:left="5" w:firstLine="355"/>
              <w:rPr>
                <w:b/>
                <w:color w:val="000000" w:themeColor="text1"/>
                <w:sz w:val="20"/>
              </w:rPr>
            </w:pPr>
            <w:r w:rsidRPr="008B7BBD">
              <w:rPr>
                <w:b/>
                <w:color w:val="000000" w:themeColor="text1"/>
                <w:sz w:val="20"/>
              </w:rPr>
              <w:t>Мероприятие</w:t>
            </w:r>
            <w:r w:rsidRPr="008B7BBD">
              <w:rPr>
                <w:b/>
                <w:sz w:val="20"/>
              </w:rPr>
              <w:t>(результат) «Технологическое присоединение к электрическим сетям»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628" w:type="dxa"/>
          </w:tcPr>
          <w:p w:rsidR="00F96A11" w:rsidRPr="002242C7" w:rsidRDefault="00F96A11" w:rsidP="006F4FC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326" w:type="dxa"/>
          </w:tcPr>
          <w:p w:rsidR="00F96A11" w:rsidRPr="002242C7" w:rsidRDefault="00F96A11" w:rsidP="006F4FC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484" w:type="dxa"/>
          </w:tcPr>
          <w:p w:rsidR="00F96A11" w:rsidRPr="002242C7" w:rsidRDefault="00F96A11" w:rsidP="006F4FC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8B7BBD">
            <w:pPr>
              <w:rPr>
                <w:b/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Контрольная точка</w:t>
            </w:r>
            <w:r w:rsidR="008B7BBD">
              <w:rPr>
                <w:color w:val="000000" w:themeColor="text1"/>
                <w:sz w:val="20"/>
              </w:rPr>
              <w:t xml:space="preserve"> 21.1 </w:t>
            </w:r>
            <w:r w:rsidRPr="002242C7">
              <w:rPr>
                <w:color w:val="000000" w:themeColor="text1"/>
                <w:sz w:val="20"/>
              </w:rPr>
              <w:t>«</w:t>
            </w:r>
            <w:r w:rsidRPr="002242C7">
              <w:rPr>
                <w:sz w:val="20"/>
              </w:rPr>
              <w:t xml:space="preserve">Сформирована и направлена заявка на получение субсидии на технологическое </w:t>
            </w:r>
            <w:r w:rsidRPr="002242C7">
              <w:rPr>
                <w:sz w:val="20"/>
              </w:rPr>
              <w:lastRenderedPageBreak/>
              <w:t>присоединение к электрическим сетям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lastRenderedPageBreak/>
              <w:t>20.07.2025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 xml:space="preserve">Голобокова Е.И. Начальник планово-экономического отдела МКУ «Центр по </w:t>
            </w:r>
            <w:r w:rsidRPr="002242C7">
              <w:rPr>
                <w:sz w:val="20"/>
              </w:rPr>
              <w:lastRenderedPageBreak/>
              <w:t>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242C7" w:rsidRDefault="00F96A11" w:rsidP="00687D33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lastRenderedPageBreak/>
              <w:t>Заявка</w:t>
            </w:r>
          </w:p>
        </w:tc>
        <w:tc>
          <w:tcPr>
            <w:tcW w:w="2484" w:type="dxa"/>
          </w:tcPr>
          <w:p w:rsidR="00F96A11" w:rsidRPr="002242C7" w:rsidRDefault="00F96A11" w:rsidP="00687D33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8B7BBD">
            <w:pPr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Контрольная точка</w:t>
            </w:r>
            <w:r w:rsidR="008B7BBD">
              <w:rPr>
                <w:color w:val="000000" w:themeColor="text1"/>
                <w:sz w:val="20"/>
              </w:rPr>
              <w:t xml:space="preserve"> 21.2 </w:t>
            </w:r>
            <w:r w:rsidRPr="002242C7">
              <w:rPr>
                <w:color w:val="000000" w:themeColor="text1"/>
                <w:sz w:val="20"/>
              </w:rPr>
              <w:t xml:space="preserve">«Заключен договор на </w:t>
            </w:r>
            <w:r w:rsidRPr="002242C7">
              <w:rPr>
                <w:sz w:val="20"/>
              </w:rPr>
              <w:t>технологическое присоединение к электрическим сетям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30.07.2025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Мишин И. Е. Заместитель директора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242C7" w:rsidRDefault="00F96A11" w:rsidP="00687D33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Договор</w:t>
            </w:r>
          </w:p>
        </w:tc>
        <w:tc>
          <w:tcPr>
            <w:tcW w:w="2484" w:type="dxa"/>
          </w:tcPr>
          <w:p w:rsidR="00F96A11" w:rsidRPr="002242C7" w:rsidRDefault="00F96A11" w:rsidP="00687D33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8B7BBD">
            <w:pPr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Контрольная точка</w:t>
            </w:r>
            <w:r w:rsidR="008B7BBD">
              <w:rPr>
                <w:color w:val="000000" w:themeColor="text1"/>
                <w:sz w:val="20"/>
              </w:rPr>
              <w:t xml:space="preserve"> 21.3 </w:t>
            </w:r>
            <w:r w:rsidRPr="002242C7">
              <w:rPr>
                <w:color w:val="000000" w:themeColor="text1"/>
                <w:sz w:val="20"/>
              </w:rPr>
              <w:t>«</w:t>
            </w:r>
            <w:r w:rsidRPr="002242C7">
              <w:rPr>
                <w:sz w:val="20"/>
              </w:rPr>
              <w:t>Заключено Соглашение о предоставлении субсидии из городского бюджета на технологическое присоединение к электрическим сетям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15.08.2025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proofErr w:type="spellStart"/>
            <w:r w:rsidRPr="002242C7">
              <w:rPr>
                <w:sz w:val="20"/>
              </w:rPr>
              <w:t>ВерейкинаК.В.экономист</w:t>
            </w:r>
            <w:proofErr w:type="spellEnd"/>
            <w:r w:rsidRPr="002242C7">
              <w:rPr>
                <w:sz w:val="20"/>
              </w:rPr>
              <w:t xml:space="preserve"> МКУ «Центр по обслуживанию муниципальных образовательных организаций г. Свободного</w:t>
            </w:r>
          </w:p>
        </w:tc>
        <w:tc>
          <w:tcPr>
            <w:tcW w:w="2326" w:type="dxa"/>
          </w:tcPr>
          <w:p w:rsidR="00F96A11" w:rsidRPr="002242C7" w:rsidRDefault="00F96A11" w:rsidP="00B85B14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Соглашение</w:t>
            </w:r>
          </w:p>
        </w:tc>
        <w:tc>
          <w:tcPr>
            <w:tcW w:w="2484" w:type="dxa"/>
          </w:tcPr>
          <w:p w:rsidR="00F96A11" w:rsidRPr="002242C7" w:rsidRDefault="00F96A11" w:rsidP="00B85B14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8B7BBD">
            <w:pPr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Контрольная точка</w:t>
            </w:r>
            <w:r w:rsidR="008B7BBD">
              <w:rPr>
                <w:color w:val="000000" w:themeColor="text1"/>
                <w:sz w:val="20"/>
              </w:rPr>
              <w:t xml:space="preserve"> 21.4 </w:t>
            </w:r>
            <w:r w:rsidRPr="002242C7">
              <w:rPr>
                <w:color w:val="000000" w:themeColor="text1"/>
                <w:sz w:val="20"/>
              </w:rPr>
              <w:t>«Выполнены работы»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30.09.2025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Ерофеев А.А. Заместитель директора МКУ «ЦОМОО» г. Свободного</w:t>
            </w:r>
          </w:p>
        </w:tc>
        <w:tc>
          <w:tcPr>
            <w:tcW w:w="2326" w:type="dxa"/>
          </w:tcPr>
          <w:p w:rsidR="00F96A11" w:rsidRPr="002242C7" w:rsidRDefault="00F96A11" w:rsidP="00B85B14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Акт о приемке выполненных работ</w:t>
            </w:r>
          </w:p>
        </w:tc>
        <w:tc>
          <w:tcPr>
            <w:tcW w:w="2484" w:type="dxa"/>
          </w:tcPr>
          <w:p w:rsidR="00F96A11" w:rsidRPr="002242C7" w:rsidRDefault="00F96A11" w:rsidP="00B85B14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8B7BBD">
            <w:pPr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Контрольная точка</w:t>
            </w:r>
            <w:r w:rsidR="008B7BBD">
              <w:rPr>
                <w:color w:val="000000" w:themeColor="text1"/>
                <w:sz w:val="20"/>
              </w:rPr>
              <w:t xml:space="preserve"> 21.5 </w:t>
            </w:r>
            <w:r w:rsidRPr="002242C7">
              <w:rPr>
                <w:color w:val="000000" w:themeColor="text1"/>
                <w:sz w:val="20"/>
              </w:rPr>
              <w:t>«Произведена оплата работ»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30.1</w:t>
            </w:r>
            <w:r w:rsidRPr="002242C7">
              <w:rPr>
                <w:color w:val="000000" w:themeColor="text1"/>
                <w:sz w:val="20"/>
                <w:lang w:val="en-US"/>
              </w:rPr>
              <w:t>2</w:t>
            </w:r>
            <w:r w:rsidRPr="002242C7">
              <w:rPr>
                <w:color w:val="000000" w:themeColor="text1"/>
                <w:sz w:val="20"/>
              </w:rPr>
              <w:t>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242C7" w:rsidRDefault="00F96A11" w:rsidP="00B85B14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Платежное поручение</w:t>
            </w:r>
          </w:p>
        </w:tc>
        <w:tc>
          <w:tcPr>
            <w:tcW w:w="2484" w:type="dxa"/>
          </w:tcPr>
          <w:p w:rsidR="00F96A11" w:rsidRPr="002242C7" w:rsidRDefault="00F96A11" w:rsidP="00B85B14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8B7BBD" w:rsidRDefault="00F96A11" w:rsidP="008B7BBD">
            <w:pPr>
              <w:pStyle w:val="a3"/>
              <w:numPr>
                <w:ilvl w:val="0"/>
                <w:numId w:val="35"/>
              </w:numPr>
              <w:ind w:left="5" w:firstLine="355"/>
              <w:rPr>
                <w:b/>
                <w:color w:val="000000" w:themeColor="text1"/>
                <w:sz w:val="20"/>
              </w:rPr>
            </w:pPr>
            <w:r w:rsidRPr="008B7BBD">
              <w:rPr>
                <w:b/>
                <w:color w:val="000000" w:themeColor="text1"/>
                <w:sz w:val="20"/>
              </w:rPr>
              <w:t xml:space="preserve">Мероприятие </w:t>
            </w:r>
            <w:r w:rsidRPr="008B7BBD">
              <w:rPr>
                <w:b/>
                <w:sz w:val="20"/>
              </w:rPr>
              <w:t xml:space="preserve">(результат) </w:t>
            </w:r>
            <w:r w:rsidRPr="008B7BBD">
              <w:rPr>
                <w:b/>
                <w:color w:val="000000" w:themeColor="text1"/>
                <w:sz w:val="20"/>
              </w:rPr>
              <w:t>«Отпуск и потребление электрической энергии – строительная площадка объекта «Строительство общеобразовательной организации на 528 мест г.Свободный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pStyle w:val="ConsPlusNormal"/>
              <w:jc w:val="center"/>
              <w:rPr>
                <w:sz w:val="20"/>
                <w:szCs w:val="20"/>
              </w:rPr>
            </w:pPr>
            <w:r w:rsidRPr="002242C7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pStyle w:val="ConsPlusNormal"/>
              <w:jc w:val="center"/>
              <w:rPr>
                <w:sz w:val="20"/>
                <w:szCs w:val="20"/>
              </w:rPr>
            </w:pPr>
            <w:r w:rsidRPr="002242C7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2242C7" w:rsidRDefault="00F96A11" w:rsidP="006F4FC7">
            <w:pPr>
              <w:pStyle w:val="ConsPlusNormal"/>
              <w:jc w:val="center"/>
              <w:rPr>
                <w:sz w:val="20"/>
                <w:szCs w:val="20"/>
              </w:rPr>
            </w:pPr>
            <w:r w:rsidRPr="002242C7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2242C7" w:rsidRDefault="00F96A11" w:rsidP="006F4FC7">
            <w:pPr>
              <w:pStyle w:val="ConsPlusNormal"/>
              <w:jc w:val="center"/>
              <w:rPr>
                <w:sz w:val="20"/>
                <w:szCs w:val="20"/>
              </w:rPr>
            </w:pPr>
            <w:r w:rsidRPr="002242C7">
              <w:rPr>
                <w:sz w:val="20"/>
                <w:szCs w:val="20"/>
              </w:rPr>
              <w:t>X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6F4FC7">
            <w:pPr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Контрольная точка</w:t>
            </w:r>
            <w:r w:rsidR="008B7BBD">
              <w:rPr>
                <w:color w:val="000000" w:themeColor="text1"/>
                <w:sz w:val="20"/>
              </w:rPr>
              <w:t xml:space="preserve"> 22.1 </w:t>
            </w:r>
            <w:r w:rsidRPr="002242C7">
              <w:rPr>
                <w:color w:val="000000" w:themeColor="text1"/>
                <w:sz w:val="20"/>
              </w:rPr>
              <w:t>«</w:t>
            </w:r>
            <w:r w:rsidRPr="002242C7">
              <w:rPr>
                <w:sz w:val="20"/>
              </w:rPr>
              <w:t xml:space="preserve">Сформирована и направлена заявка на получение субсидии на </w:t>
            </w:r>
            <w:r w:rsidRPr="002242C7">
              <w:rPr>
                <w:color w:val="000000" w:themeColor="text1"/>
                <w:sz w:val="20"/>
              </w:rPr>
              <w:t>отпуск и потребление электрической энергии – строительная площадка объекта «Строительство общеобразовательной организации на 528 мест г.  Свободный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20.07.2025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Голобокова Е.И. Начальник планово-экономического отдела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Заявка</w:t>
            </w:r>
          </w:p>
        </w:tc>
        <w:tc>
          <w:tcPr>
            <w:tcW w:w="2484" w:type="dxa"/>
          </w:tcPr>
          <w:p w:rsidR="00F96A11" w:rsidRPr="002242C7" w:rsidRDefault="00F96A11" w:rsidP="006F4FC7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6F4FC7">
            <w:pPr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Контрольная точка</w:t>
            </w:r>
            <w:r w:rsidR="008B7BBD">
              <w:rPr>
                <w:color w:val="000000" w:themeColor="text1"/>
                <w:sz w:val="20"/>
              </w:rPr>
              <w:t xml:space="preserve"> 22.2</w:t>
            </w:r>
            <w:r w:rsidRPr="002242C7">
              <w:rPr>
                <w:color w:val="000000" w:themeColor="text1"/>
                <w:sz w:val="20"/>
              </w:rPr>
              <w:t xml:space="preserve"> «Заключен договор на отпуск и потребление электрической энергии – строительная площадка объекта «Строительство общеобразовательной организации на 528 мест г.  Свободный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01.08.2025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Мишин И. Е. Заместитель директора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Договор</w:t>
            </w:r>
          </w:p>
        </w:tc>
        <w:tc>
          <w:tcPr>
            <w:tcW w:w="2484" w:type="dxa"/>
          </w:tcPr>
          <w:p w:rsidR="00F96A11" w:rsidRPr="002242C7" w:rsidRDefault="00F96A11" w:rsidP="006F4FC7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7723D9">
            <w:pPr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lastRenderedPageBreak/>
              <w:t>Контрольная точка</w:t>
            </w:r>
            <w:r w:rsidR="007723D9">
              <w:rPr>
                <w:color w:val="000000" w:themeColor="text1"/>
                <w:sz w:val="20"/>
              </w:rPr>
              <w:t xml:space="preserve"> 22.3 </w:t>
            </w:r>
            <w:r w:rsidRPr="002242C7">
              <w:rPr>
                <w:color w:val="000000" w:themeColor="text1"/>
                <w:sz w:val="20"/>
              </w:rPr>
              <w:t>«</w:t>
            </w:r>
            <w:r w:rsidRPr="002242C7">
              <w:rPr>
                <w:sz w:val="20"/>
              </w:rPr>
              <w:t xml:space="preserve">Заключено Соглашение о предоставлении субсидии из городского бюджета на </w:t>
            </w:r>
            <w:r w:rsidRPr="002242C7">
              <w:rPr>
                <w:color w:val="000000" w:themeColor="text1"/>
                <w:sz w:val="20"/>
              </w:rPr>
              <w:t>отпуск и потребление электрической энергии – строительная площадка объекта «Строительство общеобразовательной организации на 528 мест г.  Свободный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15.08.2025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proofErr w:type="spellStart"/>
            <w:r w:rsidRPr="002242C7">
              <w:rPr>
                <w:sz w:val="20"/>
              </w:rPr>
              <w:t>ВерейкинаК.В.экономист</w:t>
            </w:r>
            <w:proofErr w:type="spellEnd"/>
            <w:r w:rsidRPr="002242C7">
              <w:rPr>
                <w:sz w:val="20"/>
              </w:rPr>
              <w:t xml:space="preserve"> МКУ «Центр по обслуживанию муниципальных образовательных организаций г. Свободного</w:t>
            </w:r>
          </w:p>
        </w:tc>
        <w:tc>
          <w:tcPr>
            <w:tcW w:w="2326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Соглашение</w:t>
            </w:r>
          </w:p>
        </w:tc>
        <w:tc>
          <w:tcPr>
            <w:tcW w:w="2484" w:type="dxa"/>
          </w:tcPr>
          <w:p w:rsidR="00F96A11" w:rsidRPr="002242C7" w:rsidRDefault="00F96A11" w:rsidP="006F4FC7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7723D9">
            <w:pPr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Контрольная точка</w:t>
            </w:r>
            <w:r w:rsidR="007723D9">
              <w:rPr>
                <w:color w:val="000000" w:themeColor="text1"/>
                <w:sz w:val="20"/>
              </w:rPr>
              <w:t xml:space="preserve"> 22.4</w:t>
            </w:r>
            <w:r w:rsidRPr="002242C7">
              <w:rPr>
                <w:color w:val="000000" w:themeColor="text1"/>
                <w:sz w:val="20"/>
              </w:rPr>
              <w:t>«Выполнены работы»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30.09.2025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Ерофеев А.А. Заместитель директора МКУ «ЦОМОО» г. Свободного</w:t>
            </w:r>
          </w:p>
        </w:tc>
        <w:tc>
          <w:tcPr>
            <w:tcW w:w="2326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Акт о приемке выполненных работ</w:t>
            </w:r>
          </w:p>
        </w:tc>
        <w:tc>
          <w:tcPr>
            <w:tcW w:w="2484" w:type="dxa"/>
          </w:tcPr>
          <w:p w:rsidR="00F96A11" w:rsidRPr="002242C7" w:rsidRDefault="00F96A11" w:rsidP="006F4FC7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7723D9">
            <w:pPr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Контрольная точка</w:t>
            </w:r>
            <w:r w:rsidR="007723D9">
              <w:rPr>
                <w:color w:val="000000" w:themeColor="text1"/>
                <w:sz w:val="20"/>
              </w:rPr>
              <w:t xml:space="preserve"> 22.5 </w:t>
            </w:r>
            <w:r w:rsidRPr="002242C7">
              <w:rPr>
                <w:color w:val="000000" w:themeColor="text1"/>
                <w:sz w:val="20"/>
              </w:rPr>
              <w:t>«Произведена оплата работ»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  <w:lang w:val="en-US"/>
              </w:rPr>
            </w:pPr>
            <w:r w:rsidRPr="002242C7">
              <w:rPr>
                <w:color w:val="000000" w:themeColor="text1"/>
                <w:sz w:val="20"/>
                <w:lang w:val="en-US"/>
              </w:rPr>
              <w:t>27</w:t>
            </w:r>
            <w:r w:rsidRPr="002242C7">
              <w:rPr>
                <w:color w:val="000000" w:themeColor="text1"/>
                <w:sz w:val="20"/>
              </w:rPr>
              <w:t>.</w:t>
            </w:r>
            <w:r w:rsidRPr="002242C7">
              <w:rPr>
                <w:color w:val="000000" w:themeColor="text1"/>
                <w:sz w:val="20"/>
                <w:lang w:val="en-US"/>
              </w:rPr>
              <w:t>02</w:t>
            </w:r>
            <w:r w:rsidRPr="002242C7">
              <w:rPr>
                <w:color w:val="000000" w:themeColor="text1"/>
                <w:sz w:val="20"/>
              </w:rPr>
              <w:t>.202</w:t>
            </w:r>
            <w:r w:rsidRPr="002242C7">
              <w:rPr>
                <w:color w:val="000000" w:themeColor="text1"/>
                <w:sz w:val="20"/>
                <w:lang w:val="en-US"/>
              </w:rPr>
              <w:t>6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Платежное поручение</w:t>
            </w:r>
          </w:p>
        </w:tc>
        <w:tc>
          <w:tcPr>
            <w:tcW w:w="2484" w:type="dxa"/>
          </w:tcPr>
          <w:p w:rsidR="00F96A11" w:rsidRPr="002242C7" w:rsidRDefault="00F96A11" w:rsidP="006F4FC7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7723D9" w:rsidRDefault="00F96A11" w:rsidP="007723D9">
            <w:pPr>
              <w:pStyle w:val="a3"/>
              <w:numPr>
                <w:ilvl w:val="0"/>
                <w:numId w:val="35"/>
              </w:numPr>
              <w:ind w:left="0" w:firstLine="360"/>
              <w:rPr>
                <w:b/>
                <w:color w:val="000000" w:themeColor="text1"/>
                <w:sz w:val="20"/>
              </w:rPr>
            </w:pPr>
            <w:r w:rsidRPr="007723D9">
              <w:rPr>
                <w:b/>
                <w:color w:val="000000" w:themeColor="text1"/>
                <w:sz w:val="20"/>
              </w:rPr>
              <w:t>Мероприятие (результат) «Авторский надзор по капитальному ремонту крыши и чердачного перекрытия»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pStyle w:val="ConsPlusNormal"/>
              <w:jc w:val="center"/>
              <w:rPr>
                <w:sz w:val="20"/>
                <w:szCs w:val="20"/>
              </w:rPr>
            </w:pPr>
            <w:r w:rsidRPr="002242C7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pStyle w:val="ConsPlusNormal"/>
              <w:jc w:val="center"/>
              <w:rPr>
                <w:sz w:val="20"/>
                <w:szCs w:val="20"/>
              </w:rPr>
            </w:pPr>
            <w:r w:rsidRPr="002242C7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2242C7" w:rsidRDefault="00F96A11" w:rsidP="006F4FC7">
            <w:pPr>
              <w:pStyle w:val="ConsPlusNormal"/>
              <w:jc w:val="center"/>
              <w:rPr>
                <w:sz w:val="20"/>
                <w:szCs w:val="20"/>
              </w:rPr>
            </w:pPr>
            <w:r w:rsidRPr="002242C7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2242C7" w:rsidRDefault="00F96A11" w:rsidP="006F4FC7">
            <w:pPr>
              <w:pStyle w:val="ConsPlusNormal"/>
              <w:jc w:val="center"/>
              <w:rPr>
                <w:sz w:val="20"/>
                <w:szCs w:val="20"/>
              </w:rPr>
            </w:pPr>
            <w:r w:rsidRPr="002242C7">
              <w:rPr>
                <w:sz w:val="20"/>
                <w:szCs w:val="20"/>
              </w:rPr>
              <w:t>X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7723D9">
            <w:pPr>
              <w:rPr>
                <w:b/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Контрольная точка</w:t>
            </w:r>
            <w:r w:rsidR="007723D9">
              <w:rPr>
                <w:color w:val="000000" w:themeColor="text1"/>
                <w:sz w:val="20"/>
              </w:rPr>
              <w:t xml:space="preserve"> 23.1 </w:t>
            </w:r>
            <w:r w:rsidRPr="002242C7">
              <w:rPr>
                <w:color w:val="000000" w:themeColor="text1"/>
                <w:sz w:val="20"/>
              </w:rPr>
              <w:t>«</w:t>
            </w:r>
            <w:r w:rsidRPr="002242C7">
              <w:rPr>
                <w:sz w:val="20"/>
              </w:rPr>
              <w:t xml:space="preserve">Сформирована и направлена заявка на получение субсидии на </w:t>
            </w:r>
            <w:r w:rsidRPr="002242C7">
              <w:rPr>
                <w:color w:val="000000" w:themeColor="text1"/>
                <w:sz w:val="20"/>
              </w:rPr>
              <w:t>Авторский надзор по капитальному ремонту крыши и чердачного перекрытия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21.07.2025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Голобокова Е.И. Начальник планово-экономического отдела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Заявка</w:t>
            </w:r>
          </w:p>
        </w:tc>
        <w:tc>
          <w:tcPr>
            <w:tcW w:w="2484" w:type="dxa"/>
          </w:tcPr>
          <w:p w:rsidR="00F96A11" w:rsidRPr="002242C7" w:rsidRDefault="00F96A11" w:rsidP="006F4FC7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7723D9">
            <w:pPr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Контрольная точка</w:t>
            </w:r>
            <w:r w:rsidR="007723D9">
              <w:rPr>
                <w:color w:val="000000" w:themeColor="text1"/>
                <w:sz w:val="20"/>
              </w:rPr>
              <w:t xml:space="preserve"> 23.2 </w:t>
            </w:r>
            <w:r w:rsidRPr="002242C7">
              <w:rPr>
                <w:color w:val="000000" w:themeColor="text1"/>
                <w:sz w:val="20"/>
              </w:rPr>
              <w:t>«Заключен договор на Авторский надзор по капитальному ремонту крыши и чердачного перекрытия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15.08.2025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Мишин И. Е. Заместитель директора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Договор</w:t>
            </w:r>
          </w:p>
        </w:tc>
        <w:tc>
          <w:tcPr>
            <w:tcW w:w="2484" w:type="dxa"/>
          </w:tcPr>
          <w:p w:rsidR="00F96A11" w:rsidRPr="002242C7" w:rsidRDefault="00F96A11" w:rsidP="006F4FC7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6F4FC7">
            <w:pPr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 xml:space="preserve">Контрольная точка </w:t>
            </w:r>
            <w:r w:rsidR="007723D9">
              <w:rPr>
                <w:color w:val="000000" w:themeColor="text1"/>
                <w:sz w:val="20"/>
              </w:rPr>
              <w:t xml:space="preserve">23.3 </w:t>
            </w:r>
            <w:r w:rsidRPr="002242C7">
              <w:rPr>
                <w:color w:val="000000" w:themeColor="text1"/>
                <w:sz w:val="20"/>
              </w:rPr>
              <w:t>«</w:t>
            </w:r>
            <w:r w:rsidRPr="002242C7">
              <w:rPr>
                <w:sz w:val="20"/>
              </w:rPr>
              <w:t xml:space="preserve">Заключено Соглашение о предоставлении субсидии из городского бюджета на </w:t>
            </w:r>
            <w:r w:rsidRPr="002242C7">
              <w:rPr>
                <w:color w:val="000000" w:themeColor="text1"/>
                <w:sz w:val="20"/>
              </w:rPr>
              <w:t>Авторский надзор по капитальному ремонту крыши и чердачного перекрытия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15.08.2025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proofErr w:type="spellStart"/>
            <w:r w:rsidRPr="002242C7">
              <w:rPr>
                <w:sz w:val="20"/>
              </w:rPr>
              <w:t>ВерейкинаК.В.экономист</w:t>
            </w:r>
            <w:proofErr w:type="spellEnd"/>
            <w:r w:rsidRPr="002242C7">
              <w:rPr>
                <w:sz w:val="20"/>
              </w:rPr>
              <w:t xml:space="preserve"> МКУ «Центр по обслуживанию муниципальных образовательных организаций г. Свободного</w:t>
            </w:r>
          </w:p>
        </w:tc>
        <w:tc>
          <w:tcPr>
            <w:tcW w:w="2326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Соглашение</w:t>
            </w:r>
          </w:p>
        </w:tc>
        <w:tc>
          <w:tcPr>
            <w:tcW w:w="2484" w:type="dxa"/>
          </w:tcPr>
          <w:p w:rsidR="00F96A11" w:rsidRPr="002242C7" w:rsidRDefault="00F96A11" w:rsidP="006F4FC7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2242C7" w:rsidTr="0000449F">
        <w:tc>
          <w:tcPr>
            <w:tcW w:w="4981" w:type="dxa"/>
          </w:tcPr>
          <w:p w:rsidR="00F96A11" w:rsidRPr="002242C7" w:rsidRDefault="00F96A11" w:rsidP="006F4FC7">
            <w:pPr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 xml:space="preserve">Контрольная точка </w:t>
            </w:r>
            <w:r w:rsidR="007723D9">
              <w:rPr>
                <w:color w:val="000000" w:themeColor="text1"/>
                <w:sz w:val="20"/>
              </w:rPr>
              <w:t xml:space="preserve">23.4 </w:t>
            </w:r>
            <w:r w:rsidRPr="002242C7">
              <w:rPr>
                <w:color w:val="000000" w:themeColor="text1"/>
                <w:sz w:val="20"/>
              </w:rPr>
              <w:t>«Подписан акт»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15.10.2025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Ерофеев А.А. Заместитель директора МКУ «ЦОМОО» г. Свободного</w:t>
            </w:r>
          </w:p>
        </w:tc>
        <w:tc>
          <w:tcPr>
            <w:tcW w:w="2326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>Акт о приемке выполненных работ</w:t>
            </w:r>
          </w:p>
        </w:tc>
        <w:tc>
          <w:tcPr>
            <w:tcW w:w="2484" w:type="dxa"/>
          </w:tcPr>
          <w:p w:rsidR="00F96A11" w:rsidRPr="002242C7" w:rsidRDefault="00F96A11" w:rsidP="006F4FC7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242C7" w:rsidRDefault="00F96A11" w:rsidP="007723D9">
            <w:pPr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Контрольная точка</w:t>
            </w:r>
            <w:r w:rsidR="007723D9">
              <w:rPr>
                <w:color w:val="000000" w:themeColor="text1"/>
                <w:sz w:val="20"/>
              </w:rPr>
              <w:t xml:space="preserve"> 23.5 </w:t>
            </w:r>
            <w:r w:rsidRPr="002242C7">
              <w:rPr>
                <w:color w:val="000000" w:themeColor="text1"/>
                <w:sz w:val="20"/>
              </w:rPr>
              <w:t>«Произведена оплата работ»</w:t>
            </w:r>
          </w:p>
        </w:tc>
        <w:tc>
          <w:tcPr>
            <w:tcW w:w="1465" w:type="dxa"/>
          </w:tcPr>
          <w:p w:rsidR="00F96A11" w:rsidRPr="002242C7" w:rsidRDefault="00F96A11" w:rsidP="006F4FC7">
            <w:pPr>
              <w:jc w:val="center"/>
              <w:rPr>
                <w:color w:val="000000" w:themeColor="text1"/>
                <w:sz w:val="20"/>
              </w:rPr>
            </w:pPr>
            <w:r w:rsidRPr="002242C7">
              <w:rPr>
                <w:color w:val="000000" w:themeColor="text1"/>
                <w:sz w:val="20"/>
              </w:rPr>
              <w:t>30.12.2025</w:t>
            </w:r>
          </w:p>
        </w:tc>
        <w:tc>
          <w:tcPr>
            <w:tcW w:w="3628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t xml:space="preserve">Давыдова М. Г. Главный бухгалтер МКУ «Центр по обслуживанию </w:t>
            </w:r>
            <w:r w:rsidRPr="002242C7">
              <w:rPr>
                <w:sz w:val="20"/>
              </w:rPr>
              <w:lastRenderedPageBreak/>
              <w:t>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2242C7" w:rsidRDefault="00F96A11" w:rsidP="006F4FC7">
            <w:pPr>
              <w:jc w:val="center"/>
              <w:rPr>
                <w:sz w:val="20"/>
              </w:rPr>
            </w:pPr>
            <w:r w:rsidRPr="002242C7">
              <w:rPr>
                <w:sz w:val="20"/>
              </w:rPr>
              <w:lastRenderedPageBreak/>
              <w:t>Платежное поручение</w:t>
            </w:r>
          </w:p>
        </w:tc>
        <w:tc>
          <w:tcPr>
            <w:tcW w:w="2484" w:type="dxa"/>
          </w:tcPr>
          <w:p w:rsidR="00F96A11" w:rsidRPr="002242C7" w:rsidRDefault="00F96A11" w:rsidP="006F4FC7">
            <w:pPr>
              <w:jc w:val="center"/>
            </w:pPr>
            <w:r w:rsidRPr="002242C7">
              <w:rPr>
                <w:color w:val="000000" w:themeColor="text1"/>
                <w:sz w:val="20"/>
              </w:rPr>
              <w:t>На бумажном носителе</w:t>
            </w:r>
          </w:p>
        </w:tc>
      </w:tr>
      <w:tr w:rsidR="00F96A11" w:rsidRPr="00187E91" w:rsidTr="0000449F">
        <w:trPr>
          <w:trHeight w:val="13"/>
        </w:trPr>
        <w:tc>
          <w:tcPr>
            <w:tcW w:w="14884" w:type="dxa"/>
            <w:gridSpan w:val="5"/>
          </w:tcPr>
          <w:p w:rsidR="00F96A11" w:rsidRPr="00187E91" w:rsidRDefault="00F96A11" w:rsidP="0000449F">
            <w:pPr>
              <w:pStyle w:val="ConsPlusNormal"/>
              <w:numPr>
                <w:ilvl w:val="0"/>
                <w:numId w:val="12"/>
              </w:numPr>
              <w:tabs>
                <w:tab w:val="left" w:pos="806"/>
                <w:tab w:val="left" w:pos="1065"/>
              </w:tabs>
              <w:ind w:left="284" w:firstLine="283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Реализация системы поддержки и стимулирования педагогических работников образовательных организаций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D0E6E" w:rsidRDefault="007723D9" w:rsidP="00D2777E">
            <w:pPr>
              <w:pStyle w:val="ConsPlusNormal"/>
              <w:ind w:firstLine="426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26. </w:t>
            </w:r>
            <w:r w:rsidR="00F96A11" w:rsidRPr="002D0E6E">
              <w:rPr>
                <w:b/>
                <w:bCs/>
                <w:sz w:val="20"/>
                <w:szCs w:val="20"/>
              </w:rPr>
              <w:t>Мероприятие (результат) "Ежемесячное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(в части выплаты разницы в районных коэффициентах)"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7723D9">
              <w:rPr>
                <w:sz w:val="20"/>
                <w:szCs w:val="20"/>
              </w:rPr>
              <w:t>26.1</w:t>
            </w:r>
            <w:r w:rsidRPr="00187E91">
              <w:rPr>
                <w:sz w:val="20"/>
                <w:szCs w:val="20"/>
              </w:rPr>
              <w:t xml:space="preserve"> Предоставлен отчет о расходовании субвенций из областного бюджета,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организациях (1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08.04.2025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7723D9">
              <w:rPr>
                <w:sz w:val="20"/>
                <w:szCs w:val="20"/>
              </w:rPr>
              <w:t xml:space="preserve">26.2 </w:t>
            </w:r>
            <w:r w:rsidRPr="00187E91">
              <w:rPr>
                <w:sz w:val="20"/>
                <w:szCs w:val="20"/>
              </w:rPr>
              <w:t>Предоставлен отчет о расходовании субвенций из областного бюджета,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организациях (2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08.07.2025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7723D9">
              <w:rPr>
                <w:sz w:val="20"/>
                <w:szCs w:val="20"/>
              </w:rPr>
              <w:t>26.3</w:t>
            </w:r>
            <w:r w:rsidRPr="00187E91">
              <w:rPr>
                <w:sz w:val="20"/>
                <w:szCs w:val="20"/>
              </w:rPr>
              <w:t xml:space="preserve">Предоставлен отчет о расходовании субвенций из областного бюджета, предоставляемых местным бюджетам на финансовое обеспечение государственного полномочия Амурской </w:t>
            </w:r>
            <w:r w:rsidRPr="00187E91">
              <w:rPr>
                <w:sz w:val="20"/>
                <w:szCs w:val="20"/>
              </w:rPr>
              <w:lastRenderedPageBreak/>
              <w:t>области по выплате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организациях (3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lastRenderedPageBreak/>
              <w:t>08.10.2025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7723D9">
              <w:rPr>
                <w:sz w:val="20"/>
                <w:szCs w:val="20"/>
              </w:rPr>
              <w:t>26.4</w:t>
            </w:r>
            <w:r w:rsidRPr="00187E91">
              <w:rPr>
                <w:sz w:val="20"/>
                <w:szCs w:val="20"/>
              </w:rPr>
              <w:t xml:space="preserve"> Предоставлен отчет о расходовании субвенций из областного бюджета, предоставляемых местным бюджетам на финансовое обеспечение государственного полномочия Амурской области по выплате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организациях (4 квартал)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08.01.2026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Давыдова М. Г. Главный бухгалтер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Отчет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2D0E6E" w:rsidRDefault="007723D9" w:rsidP="00D2777E">
            <w:pPr>
              <w:pStyle w:val="ConsPlusNormal"/>
              <w:ind w:firstLine="426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27. </w:t>
            </w:r>
            <w:r w:rsidR="00F96A11" w:rsidRPr="002D0E6E">
              <w:rPr>
                <w:b/>
                <w:bCs/>
                <w:sz w:val="20"/>
                <w:szCs w:val="20"/>
              </w:rPr>
              <w:t>Мероприятие (результат) "</w:t>
            </w:r>
            <w:r w:rsidR="00F96A11" w:rsidRPr="002D0E6E">
              <w:rPr>
                <w:b/>
                <w:bCs/>
                <w:kern w:val="36"/>
                <w:sz w:val="20"/>
                <w:szCs w:val="20"/>
              </w:rPr>
              <w:t>Единовременная денежная выплата молодым специалистам муниципальных образовательных организаций</w:t>
            </w:r>
            <w:r w:rsidR="00F96A11" w:rsidRPr="002D0E6E">
              <w:rPr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X</w:t>
            </w:r>
          </w:p>
        </w:tc>
      </w:tr>
      <w:tr w:rsidR="00F96A11" w:rsidRPr="00187E91" w:rsidTr="0000449F">
        <w:tc>
          <w:tcPr>
            <w:tcW w:w="4981" w:type="dxa"/>
          </w:tcPr>
          <w:p w:rsidR="00F96A11" w:rsidRPr="00187E91" w:rsidRDefault="00F96A11" w:rsidP="00D2777E">
            <w:pPr>
              <w:pStyle w:val="ConsPlusNormal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 xml:space="preserve">Контрольная точка </w:t>
            </w:r>
            <w:r w:rsidR="007723D9">
              <w:rPr>
                <w:sz w:val="20"/>
                <w:szCs w:val="20"/>
              </w:rPr>
              <w:t>27.1</w:t>
            </w:r>
            <w:r w:rsidRPr="00187E91">
              <w:rPr>
                <w:sz w:val="20"/>
                <w:szCs w:val="20"/>
              </w:rPr>
              <w:t xml:space="preserve"> Подготовлена справка, подтверждающая трудовые отношения с молодым специалистом</w:t>
            </w:r>
          </w:p>
        </w:tc>
        <w:tc>
          <w:tcPr>
            <w:tcW w:w="1465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01.02.2025</w:t>
            </w:r>
          </w:p>
        </w:tc>
        <w:tc>
          <w:tcPr>
            <w:tcW w:w="3628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Гриценко А.Л. Специалист по персоналу МКУ «Центр по обслуживанию муниципальных образовательных организаций г. Свободного»</w:t>
            </w:r>
          </w:p>
        </w:tc>
        <w:tc>
          <w:tcPr>
            <w:tcW w:w="2326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Справка</w:t>
            </w:r>
          </w:p>
        </w:tc>
        <w:tc>
          <w:tcPr>
            <w:tcW w:w="2484" w:type="dxa"/>
          </w:tcPr>
          <w:p w:rsidR="00F96A11" w:rsidRPr="00187E91" w:rsidRDefault="00F96A11" w:rsidP="00D2777E">
            <w:pPr>
              <w:pStyle w:val="ConsPlusNormal"/>
              <w:jc w:val="center"/>
              <w:rPr>
                <w:sz w:val="20"/>
                <w:szCs w:val="20"/>
              </w:rPr>
            </w:pPr>
            <w:r w:rsidRPr="00187E91">
              <w:rPr>
                <w:sz w:val="20"/>
                <w:szCs w:val="20"/>
              </w:rPr>
              <w:t>На бумажном носителе</w:t>
            </w:r>
          </w:p>
        </w:tc>
      </w:tr>
    </w:tbl>
    <w:p w:rsidR="002066AE" w:rsidRDefault="002066AE" w:rsidP="0000449F">
      <w:pPr>
        <w:rPr>
          <w:szCs w:val="28"/>
        </w:rPr>
      </w:pPr>
    </w:p>
    <w:sectPr w:rsidR="002066AE" w:rsidSect="002066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Narrow-Bold">
    <w:altName w:val="Times New Roman"/>
    <w:panose1 w:val="00000000000000000000"/>
    <w:charset w:val="00"/>
    <w:family w:val="roman"/>
    <w:notTrueType/>
    <w:pitch w:val="default"/>
  </w:font>
  <w:font w:name="ArialNarrow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B3B0B"/>
    <w:multiLevelType w:val="multilevel"/>
    <w:tmpl w:val="10FCF0A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3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8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800" w:hanging="1440"/>
      </w:pPr>
      <w:rPr>
        <w:rFonts w:hint="default"/>
      </w:rPr>
    </w:lvl>
  </w:abstractNum>
  <w:abstractNum w:abstractNumId="1" w15:restartNumberingAfterBreak="0">
    <w:nsid w:val="03307480"/>
    <w:multiLevelType w:val="hybridMultilevel"/>
    <w:tmpl w:val="47B427BA"/>
    <w:lvl w:ilvl="0" w:tplc="6040E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82374B"/>
    <w:multiLevelType w:val="multilevel"/>
    <w:tmpl w:val="E8905F4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3" w15:restartNumberingAfterBreak="0">
    <w:nsid w:val="18B47622"/>
    <w:multiLevelType w:val="multilevel"/>
    <w:tmpl w:val="FBB024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190B67D0"/>
    <w:multiLevelType w:val="multilevel"/>
    <w:tmpl w:val="B2A850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97A0458"/>
    <w:multiLevelType w:val="hybridMultilevel"/>
    <w:tmpl w:val="1C1E2C2E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024E4"/>
    <w:multiLevelType w:val="hybridMultilevel"/>
    <w:tmpl w:val="D09CA0B6"/>
    <w:lvl w:ilvl="0" w:tplc="DE445762">
      <w:start w:val="10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F6D4668"/>
    <w:multiLevelType w:val="hybridMultilevel"/>
    <w:tmpl w:val="6E1A3A46"/>
    <w:lvl w:ilvl="0" w:tplc="CF8262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1E48CC"/>
    <w:multiLevelType w:val="multilevel"/>
    <w:tmpl w:val="75FA79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2252BB3"/>
    <w:multiLevelType w:val="multilevel"/>
    <w:tmpl w:val="744045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30C3153"/>
    <w:multiLevelType w:val="hybridMultilevel"/>
    <w:tmpl w:val="6CF8C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73C5A"/>
    <w:multiLevelType w:val="hybridMultilevel"/>
    <w:tmpl w:val="8FD2CFA0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53FE2"/>
    <w:multiLevelType w:val="hybridMultilevel"/>
    <w:tmpl w:val="790C5222"/>
    <w:lvl w:ilvl="0" w:tplc="284435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52293"/>
    <w:multiLevelType w:val="multilevel"/>
    <w:tmpl w:val="AFB65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E5B2248"/>
    <w:multiLevelType w:val="hybridMultilevel"/>
    <w:tmpl w:val="D5BC4090"/>
    <w:lvl w:ilvl="0" w:tplc="9006AED6">
      <w:start w:val="5"/>
      <w:numFmt w:val="decimal"/>
      <w:lvlText w:val="%1."/>
      <w:lvlJc w:val="left"/>
      <w:pPr>
        <w:ind w:left="23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44" w:hanging="360"/>
      </w:pPr>
    </w:lvl>
    <w:lvl w:ilvl="2" w:tplc="0419001B" w:tentative="1">
      <w:start w:val="1"/>
      <w:numFmt w:val="lowerRoman"/>
      <w:lvlText w:val="%3."/>
      <w:lvlJc w:val="right"/>
      <w:pPr>
        <w:ind w:left="3764" w:hanging="180"/>
      </w:pPr>
    </w:lvl>
    <w:lvl w:ilvl="3" w:tplc="0419000F" w:tentative="1">
      <w:start w:val="1"/>
      <w:numFmt w:val="decimal"/>
      <w:lvlText w:val="%4."/>
      <w:lvlJc w:val="left"/>
      <w:pPr>
        <w:ind w:left="4484" w:hanging="360"/>
      </w:pPr>
    </w:lvl>
    <w:lvl w:ilvl="4" w:tplc="04190019" w:tentative="1">
      <w:start w:val="1"/>
      <w:numFmt w:val="lowerLetter"/>
      <w:lvlText w:val="%5."/>
      <w:lvlJc w:val="left"/>
      <w:pPr>
        <w:ind w:left="5204" w:hanging="360"/>
      </w:pPr>
    </w:lvl>
    <w:lvl w:ilvl="5" w:tplc="0419001B" w:tentative="1">
      <w:start w:val="1"/>
      <w:numFmt w:val="lowerRoman"/>
      <w:lvlText w:val="%6."/>
      <w:lvlJc w:val="right"/>
      <w:pPr>
        <w:ind w:left="5924" w:hanging="180"/>
      </w:pPr>
    </w:lvl>
    <w:lvl w:ilvl="6" w:tplc="0419000F" w:tentative="1">
      <w:start w:val="1"/>
      <w:numFmt w:val="decimal"/>
      <w:lvlText w:val="%7."/>
      <w:lvlJc w:val="left"/>
      <w:pPr>
        <w:ind w:left="6644" w:hanging="360"/>
      </w:pPr>
    </w:lvl>
    <w:lvl w:ilvl="7" w:tplc="04190019" w:tentative="1">
      <w:start w:val="1"/>
      <w:numFmt w:val="lowerLetter"/>
      <w:lvlText w:val="%8."/>
      <w:lvlJc w:val="left"/>
      <w:pPr>
        <w:ind w:left="7364" w:hanging="360"/>
      </w:pPr>
    </w:lvl>
    <w:lvl w:ilvl="8" w:tplc="0419001B" w:tentative="1">
      <w:start w:val="1"/>
      <w:numFmt w:val="lowerRoman"/>
      <w:lvlText w:val="%9."/>
      <w:lvlJc w:val="right"/>
      <w:pPr>
        <w:ind w:left="8084" w:hanging="180"/>
      </w:pPr>
    </w:lvl>
  </w:abstractNum>
  <w:abstractNum w:abstractNumId="15" w15:restartNumberingAfterBreak="0">
    <w:nsid w:val="2F2A07EB"/>
    <w:multiLevelType w:val="multilevel"/>
    <w:tmpl w:val="133E94A2"/>
    <w:lvl w:ilvl="0">
      <w:start w:val="1"/>
      <w:numFmt w:val="decimal"/>
      <w:lvlText w:val="%1."/>
      <w:lvlJc w:val="left"/>
      <w:pPr>
        <w:ind w:left="1964" w:hanging="117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94" w:hanging="600"/>
      </w:pPr>
      <w:rPr>
        <w:rFonts w:eastAsia="Times New Roman" w:hint="default"/>
        <w:color w:val="000000"/>
      </w:rPr>
    </w:lvl>
    <w:lvl w:ilvl="2">
      <w:start w:val="3"/>
      <w:numFmt w:val="decimal"/>
      <w:isLgl/>
      <w:lvlText w:val="%1.%2.%3"/>
      <w:lvlJc w:val="left"/>
      <w:pPr>
        <w:ind w:left="1514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74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74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34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34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94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954" w:hanging="2160"/>
      </w:pPr>
      <w:rPr>
        <w:rFonts w:eastAsia="Times New Roman" w:hint="default"/>
        <w:color w:val="000000"/>
      </w:rPr>
    </w:lvl>
  </w:abstractNum>
  <w:abstractNum w:abstractNumId="16" w15:restartNumberingAfterBreak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1211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7" w15:restartNumberingAfterBreak="0">
    <w:nsid w:val="34FD7CAE"/>
    <w:multiLevelType w:val="multilevel"/>
    <w:tmpl w:val="EA3CA0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8" w15:restartNumberingAfterBreak="0">
    <w:nsid w:val="38D910DF"/>
    <w:multiLevelType w:val="multilevel"/>
    <w:tmpl w:val="0040F5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39CC05B6"/>
    <w:multiLevelType w:val="multilevel"/>
    <w:tmpl w:val="ACF481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CB109AD"/>
    <w:multiLevelType w:val="multilevel"/>
    <w:tmpl w:val="6F521A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1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4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440"/>
      </w:pPr>
      <w:rPr>
        <w:rFonts w:hint="default"/>
      </w:rPr>
    </w:lvl>
  </w:abstractNum>
  <w:abstractNum w:abstractNumId="21" w15:restartNumberingAfterBreak="0">
    <w:nsid w:val="3E49297D"/>
    <w:multiLevelType w:val="multilevel"/>
    <w:tmpl w:val="876CD2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22" w15:restartNumberingAfterBreak="0">
    <w:nsid w:val="436D7CB8"/>
    <w:multiLevelType w:val="multilevel"/>
    <w:tmpl w:val="054482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4E0B52E8"/>
    <w:multiLevelType w:val="multilevel"/>
    <w:tmpl w:val="AA30A5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ECA6DA1"/>
    <w:multiLevelType w:val="hybridMultilevel"/>
    <w:tmpl w:val="2B9C44AA"/>
    <w:lvl w:ilvl="0" w:tplc="A08229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040329"/>
    <w:multiLevelType w:val="multilevel"/>
    <w:tmpl w:val="5B88FA2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6" w15:restartNumberingAfterBreak="0">
    <w:nsid w:val="580616AB"/>
    <w:multiLevelType w:val="multilevel"/>
    <w:tmpl w:val="C07492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DDE6388"/>
    <w:multiLevelType w:val="multilevel"/>
    <w:tmpl w:val="553C5A00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5F14538E"/>
    <w:multiLevelType w:val="hybridMultilevel"/>
    <w:tmpl w:val="391423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E35DEA"/>
    <w:multiLevelType w:val="hybridMultilevel"/>
    <w:tmpl w:val="9522B6E8"/>
    <w:lvl w:ilvl="0" w:tplc="736090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495415"/>
    <w:multiLevelType w:val="hybridMultilevel"/>
    <w:tmpl w:val="3B6AC470"/>
    <w:lvl w:ilvl="0" w:tplc="F112CC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1C27275"/>
    <w:multiLevelType w:val="hybridMultilevel"/>
    <w:tmpl w:val="7FBA61B8"/>
    <w:lvl w:ilvl="0" w:tplc="3D16D31C">
      <w:start w:val="2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2" w15:restartNumberingAfterBreak="0">
    <w:nsid w:val="7221278E"/>
    <w:multiLevelType w:val="multilevel"/>
    <w:tmpl w:val="06A09E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7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7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8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920" w:hanging="1440"/>
      </w:pPr>
      <w:rPr>
        <w:rFonts w:hint="default"/>
      </w:rPr>
    </w:lvl>
  </w:abstractNum>
  <w:abstractNum w:abstractNumId="33" w15:restartNumberingAfterBreak="0">
    <w:nsid w:val="749973EE"/>
    <w:multiLevelType w:val="multilevel"/>
    <w:tmpl w:val="825CAB8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4" w15:restartNumberingAfterBreak="0">
    <w:nsid w:val="7E6E1920"/>
    <w:multiLevelType w:val="hybridMultilevel"/>
    <w:tmpl w:val="F6E437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18"/>
  </w:num>
  <w:num w:numId="4">
    <w:abstractNumId w:val="27"/>
  </w:num>
  <w:num w:numId="5">
    <w:abstractNumId w:val="34"/>
  </w:num>
  <w:num w:numId="6">
    <w:abstractNumId w:val="14"/>
  </w:num>
  <w:num w:numId="7">
    <w:abstractNumId w:val="30"/>
  </w:num>
  <w:num w:numId="8">
    <w:abstractNumId w:val="17"/>
  </w:num>
  <w:num w:numId="9">
    <w:abstractNumId w:val="0"/>
  </w:num>
  <w:num w:numId="10">
    <w:abstractNumId w:val="32"/>
  </w:num>
  <w:num w:numId="11">
    <w:abstractNumId w:val="13"/>
  </w:num>
  <w:num w:numId="12">
    <w:abstractNumId w:val="8"/>
  </w:num>
  <w:num w:numId="13">
    <w:abstractNumId w:val="26"/>
  </w:num>
  <w:num w:numId="14">
    <w:abstractNumId w:val="23"/>
  </w:num>
  <w:num w:numId="15">
    <w:abstractNumId w:val="21"/>
  </w:num>
  <w:num w:numId="16">
    <w:abstractNumId w:val="24"/>
  </w:num>
  <w:num w:numId="17">
    <w:abstractNumId w:val="4"/>
  </w:num>
  <w:num w:numId="18">
    <w:abstractNumId w:val="10"/>
  </w:num>
  <w:num w:numId="19">
    <w:abstractNumId w:val="9"/>
  </w:num>
  <w:num w:numId="20">
    <w:abstractNumId w:val="33"/>
  </w:num>
  <w:num w:numId="21">
    <w:abstractNumId w:val="25"/>
  </w:num>
  <w:num w:numId="22">
    <w:abstractNumId w:val="28"/>
  </w:num>
  <w:num w:numId="23">
    <w:abstractNumId w:val="1"/>
  </w:num>
  <w:num w:numId="24">
    <w:abstractNumId w:val="3"/>
  </w:num>
  <w:num w:numId="25">
    <w:abstractNumId w:val="19"/>
  </w:num>
  <w:num w:numId="26">
    <w:abstractNumId w:val="20"/>
  </w:num>
  <w:num w:numId="27">
    <w:abstractNumId w:val="7"/>
  </w:num>
  <w:num w:numId="28">
    <w:abstractNumId w:val="2"/>
  </w:num>
  <w:num w:numId="29">
    <w:abstractNumId w:val="12"/>
  </w:num>
  <w:num w:numId="30">
    <w:abstractNumId w:val="31"/>
  </w:num>
  <w:num w:numId="31">
    <w:abstractNumId w:val="22"/>
  </w:num>
  <w:num w:numId="32">
    <w:abstractNumId w:val="29"/>
  </w:num>
  <w:num w:numId="33">
    <w:abstractNumId w:val="6"/>
  </w:num>
  <w:num w:numId="34">
    <w:abstractNumId w:val="11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66AE"/>
    <w:rsid w:val="0000449F"/>
    <w:rsid w:val="00021C3E"/>
    <w:rsid w:val="00023C4B"/>
    <w:rsid w:val="000353D4"/>
    <w:rsid w:val="00072072"/>
    <w:rsid w:val="00075EB1"/>
    <w:rsid w:val="00097D74"/>
    <w:rsid w:val="000D4EB0"/>
    <w:rsid w:val="00124003"/>
    <w:rsid w:val="0015012A"/>
    <w:rsid w:val="00163C6D"/>
    <w:rsid w:val="00165868"/>
    <w:rsid w:val="00167536"/>
    <w:rsid w:val="00175B22"/>
    <w:rsid w:val="00191A34"/>
    <w:rsid w:val="001C6811"/>
    <w:rsid w:val="001C7B66"/>
    <w:rsid w:val="00204DAA"/>
    <w:rsid w:val="002066AE"/>
    <w:rsid w:val="002119F3"/>
    <w:rsid w:val="002242C7"/>
    <w:rsid w:val="002501B5"/>
    <w:rsid w:val="0025429A"/>
    <w:rsid w:val="00262CC4"/>
    <w:rsid w:val="00263DCA"/>
    <w:rsid w:val="0026484D"/>
    <w:rsid w:val="00271815"/>
    <w:rsid w:val="00292975"/>
    <w:rsid w:val="002C661B"/>
    <w:rsid w:val="002E0850"/>
    <w:rsid w:val="002F4684"/>
    <w:rsid w:val="00336156"/>
    <w:rsid w:val="00346175"/>
    <w:rsid w:val="003624AA"/>
    <w:rsid w:val="00364863"/>
    <w:rsid w:val="003778CB"/>
    <w:rsid w:val="00385F5E"/>
    <w:rsid w:val="00393646"/>
    <w:rsid w:val="003C05FA"/>
    <w:rsid w:val="003E39ED"/>
    <w:rsid w:val="00403D39"/>
    <w:rsid w:val="00420BF0"/>
    <w:rsid w:val="00460464"/>
    <w:rsid w:val="00470BBA"/>
    <w:rsid w:val="004A0AA0"/>
    <w:rsid w:val="004C24F3"/>
    <w:rsid w:val="004C3BDA"/>
    <w:rsid w:val="004E5CB0"/>
    <w:rsid w:val="00525DB6"/>
    <w:rsid w:val="005277FB"/>
    <w:rsid w:val="005454EF"/>
    <w:rsid w:val="0059359D"/>
    <w:rsid w:val="005F03B3"/>
    <w:rsid w:val="005F7AC4"/>
    <w:rsid w:val="00607E96"/>
    <w:rsid w:val="006414AC"/>
    <w:rsid w:val="00645BDF"/>
    <w:rsid w:val="00687D33"/>
    <w:rsid w:val="00692DA1"/>
    <w:rsid w:val="00696AF7"/>
    <w:rsid w:val="006B0592"/>
    <w:rsid w:val="006B3422"/>
    <w:rsid w:val="006F4FC7"/>
    <w:rsid w:val="00745A94"/>
    <w:rsid w:val="00763513"/>
    <w:rsid w:val="007723D9"/>
    <w:rsid w:val="007761C3"/>
    <w:rsid w:val="007C3E04"/>
    <w:rsid w:val="007D5505"/>
    <w:rsid w:val="00863E84"/>
    <w:rsid w:val="0087453A"/>
    <w:rsid w:val="008B1201"/>
    <w:rsid w:val="008B7BBD"/>
    <w:rsid w:val="008C3DE4"/>
    <w:rsid w:val="008D02C3"/>
    <w:rsid w:val="008D5997"/>
    <w:rsid w:val="00904696"/>
    <w:rsid w:val="00920D9D"/>
    <w:rsid w:val="009218F6"/>
    <w:rsid w:val="00933903"/>
    <w:rsid w:val="00953523"/>
    <w:rsid w:val="0097323F"/>
    <w:rsid w:val="009A6499"/>
    <w:rsid w:val="009F0BC6"/>
    <w:rsid w:val="00A30D55"/>
    <w:rsid w:val="00A53EF3"/>
    <w:rsid w:val="00AA0F4F"/>
    <w:rsid w:val="00AD2B3F"/>
    <w:rsid w:val="00AE2CBC"/>
    <w:rsid w:val="00B00DCC"/>
    <w:rsid w:val="00B32E75"/>
    <w:rsid w:val="00B35E6C"/>
    <w:rsid w:val="00B52508"/>
    <w:rsid w:val="00B82619"/>
    <w:rsid w:val="00B85B14"/>
    <w:rsid w:val="00BC5507"/>
    <w:rsid w:val="00BD4D20"/>
    <w:rsid w:val="00BE2DE7"/>
    <w:rsid w:val="00BF30AD"/>
    <w:rsid w:val="00C12882"/>
    <w:rsid w:val="00C276CE"/>
    <w:rsid w:val="00C63EAF"/>
    <w:rsid w:val="00C87922"/>
    <w:rsid w:val="00CB4534"/>
    <w:rsid w:val="00CC1276"/>
    <w:rsid w:val="00CE60CA"/>
    <w:rsid w:val="00CF0865"/>
    <w:rsid w:val="00D20B5B"/>
    <w:rsid w:val="00D2777E"/>
    <w:rsid w:val="00D31098"/>
    <w:rsid w:val="00D35EEA"/>
    <w:rsid w:val="00D444AA"/>
    <w:rsid w:val="00D56C69"/>
    <w:rsid w:val="00D938E5"/>
    <w:rsid w:val="00DC2F05"/>
    <w:rsid w:val="00DD283C"/>
    <w:rsid w:val="00DD7D08"/>
    <w:rsid w:val="00DE5081"/>
    <w:rsid w:val="00DF68AE"/>
    <w:rsid w:val="00E00CEA"/>
    <w:rsid w:val="00E05BAF"/>
    <w:rsid w:val="00E32D72"/>
    <w:rsid w:val="00E46A8A"/>
    <w:rsid w:val="00E47CFB"/>
    <w:rsid w:val="00E61CAB"/>
    <w:rsid w:val="00F00C89"/>
    <w:rsid w:val="00F137EC"/>
    <w:rsid w:val="00F40647"/>
    <w:rsid w:val="00F40C93"/>
    <w:rsid w:val="00F47384"/>
    <w:rsid w:val="00F74271"/>
    <w:rsid w:val="00F96A11"/>
    <w:rsid w:val="00FE3117"/>
    <w:rsid w:val="00FE6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E6C45D-03C2-41F0-8D24-388027FB8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6AE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066AE"/>
    <w:pPr>
      <w:keepNext/>
      <w:keepLines/>
      <w:spacing w:before="240" w:line="276" w:lineRule="auto"/>
      <w:contextualSpacing w:val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066AE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2066AE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66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066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2066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2066AE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2066AE"/>
    <w:pPr>
      <w:ind w:left="720"/>
    </w:pPr>
  </w:style>
  <w:style w:type="character" w:styleId="a4">
    <w:name w:val="Hyperlink"/>
    <w:basedOn w:val="a0"/>
    <w:uiPriority w:val="99"/>
    <w:unhideWhenUsed/>
    <w:rsid w:val="0020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2066AE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2066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2066A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2066AE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066AE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2066AE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8">
    <w:name w:val="annotation text"/>
    <w:basedOn w:val="a"/>
    <w:link w:val="a9"/>
    <w:uiPriority w:val="99"/>
    <w:semiHidden/>
    <w:unhideWhenUsed/>
    <w:rsid w:val="002066AE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066AE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a">
    <w:name w:val="header"/>
    <w:basedOn w:val="a"/>
    <w:link w:val="ab"/>
    <w:uiPriority w:val="99"/>
    <w:unhideWhenUsed/>
    <w:rsid w:val="002066AE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rsid w:val="002066AE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2066AE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rsid w:val="002066AE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e">
    <w:name w:val="Body Text"/>
    <w:basedOn w:val="a"/>
    <w:link w:val="af"/>
    <w:uiPriority w:val="99"/>
    <w:unhideWhenUsed/>
    <w:rsid w:val="002066AE"/>
    <w:pPr>
      <w:spacing w:after="120"/>
      <w:contextualSpacing w:val="0"/>
      <w:jc w:val="left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99"/>
    <w:rsid w:val="002066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8"/>
    <w:next w:val="a8"/>
    <w:link w:val="af1"/>
    <w:uiPriority w:val="99"/>
    <w:semiHidden/>
    <w:unhideWhenUsed/>
    <w:rsid w:val="002066AE"/>
    <w:rPr>
      <w:b/>
      <w:bCs/>
    </w:rPr>
  </w:style>
  <w:style w:type="character" w:customStyle="1" w:styleId="af1">
    <w:name w:val="Тема примечания Знак"/>
    <w:basedOn w:val="a9"/>
    <w:link w:val="af0"/>
    <w:uiPriority w:val="99"/>
    <w:semiHidden/>
    <w:rsid w:val="002066AE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2">
    <w:name w:val="Balloon Text"/>
    <w:basedOn w:val="a"/>
    <w:link w:val="af3"/>
    <w:uiPriority w:val="99"/>
    <w:semiHidden/>
    <w:unhideWhenUsed/>
    <w:rsid w:val="002066AE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uiPriority w:val="99"/>
    <w:semiHidden/>
    <w:rsid w:val="002066AE"/>
    <w:rPr>
      <w:rFonts w:ascii="Tahoma" w:eastAsia="Times New Roman" w:hAnsi="Tahoma" w:cs="Tahoma"/>
      <w:sz w:val="16"/>
      <w:szCs w:val="16"/>
    </w:rPr>
  </w:style>
  <w:style w:type="character" w:customStyle="1" w:styleId="af4">
    <w:name w:val="Основной текст_"/>
    <w:basedOn w:val="a0"/>
    <w:link w:val="11"/>
    <w:locked/>
    <w:rsid w:val="002066A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4"/>
    <w:rsid w:val="002066AE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2066AE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066AE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2">
    <w:name w:val="Заголовок №1_"/>
    <w:basedOn w:val="a0"/>
    <w:link w:val="13"/>
    <w:locked/>
    <w:rsid w:val="002066AE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3">
    <w:name w:val="Заголовок №1"/>
    <w:basedOn w:val="a"/>
    <w:link w:val="12"/>
    <w:rsid w:val="002066AE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2066A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2066AE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2066A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2066AE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5">
    <w:name w:val="Подпись к таблице_"/>
    <w:basedOn w:val="a0"/>
    <w:link w:val="af6"/>
    <w:locked/>
    <w:rsid w:val="002066AE"/>
    <w:rPr>
      <w:rFonts w:ascii="Times New Roman" w:hAnsi="Times New Roman" w:cs="Times New Roman"/>
      <w:shd w:val="clear" w:color="auto" w:fill="FFFFFF"/>
    </w:rPr>
  </w:style>
  <w:style w:type="paragraph" w:customStyle="1" w:styleId="af6">
    <w:name w:val="Подпись к таблице"/>
    <w:basedOn w:val="a"/>
    <w:link w:val="af5"/>
    <w:rsid w:val="002066AE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7">
    <w:name w:val="Другое_"/>
    <w:basedOn w:val="a0"/>
    <w:link w:val="af8"/>
    <w:locked/>
    <w:rsid w:val="002066AE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8">
    <w:name w:val="Другое"/>
    <w:basedOn w:val="a"/>
    <w:link w:val="af7"/>
    <w:rsid w:val="002066AE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9">
    <w:name w:val="Колонтитул_"/>
    <w:basedOn w:val="a0"/>
    <w:link w:val="afa"/>
    <w:locked/>
    <w:rsid w:val="002066AE"/>
    <w:rPr>
      <w:rFonts w:ascii="Times New Roman" w:hAnsi="Times New Roman" w:cs="Times New Roman"/>
      <w:shd w:val="clear" w:color="auto" w:fill="FFFFFF"/>
    </w:rPr>
  </w:style>
  <w:style w:type="paragraph" w:customStyle="1" w:styleId="afa">
    <w:name w:val="Колонтитул"/>
    <w:basedOn w:val="a"/>
    <w:link w:val="af9"/>
    <w:rsid w:val="002066AE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2066AE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2066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Абзац списка1"/>
    <w:basedOn w:val="a"/>
    <w:rsid w:val="002066AE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2066AE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b">
    <w:name w:val="Знак Знак Знак Знак Знак Знак Знак"/>
    <w:basedOn w:val="a"/>
    <w:rsid w:val="002066AE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2066AE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2066AE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2066AE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2066AE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2066AE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2066AE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c">
    <w:name w:val="footnote reference"/>
    <w:basedOn w:val="a0"/>
    <w:uiPriority w:val="99"/>
    <w:semiHidden/>
    <w:unhideWhenUsed/>
    <w:rsid w:val="002066AE"/>
    <w:rPr>
      <w:vertAlign w:val="superscript"/>
    </w:rPr>
  </w:style>
  <w:style w:type="character" w:styleId="afd">
    <w:name w:val="annotation reference"/>
    <w:basedOn w:val="a0"/>
    <w:uiPriority w:val="99"/>
    <w:semiHidden/>
    <w:unhideWhenUsed/>
    <w:rsid w:val="002066AE"/>
    <w:rPr>
      <w:sz w:val="16"/>
      <w:szCs w:val="16"/>
    </w:rPr>
  </w:style>
  <w:style w:type="character" w:customStyle="1" w:styleId="apple-converted-space">
    <w:name w:val="apple-converted-space"/>
    <w:rsid w:val="002066AE"/>
  </w:style>
  <w:style w:type="character" w:customStyle="1" w:styleId="markedcontent">
    <w:name w:val="markedcontent"/>
    <w:basedOn w:val="a0"/>
    <w:rsid w:val="002066AE"/>
  </w:style>
  <w:style w:type="table" w:styleId="afe">
    <w:name w:val="Table Grid"/>
    <w:basedOn w:val="a1"/>
    <w:uiPriority w:val="59"/>
    <w:rsid w:val="002066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Normal (Web)"/>
    <w:basedOn w:val="a"/>
    <w:uiPriority w:val="99"/>
    <w:rsid w:val="002066AE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s1">
    <w:name w:val="s_1"/>
    <w:basedOn w:val="a"/>
    <w:rsid w:val="002066AE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normaltable">
    <w:name w:val="normaltable"/>
    <w:basedOn w:val="a"/>
    <w:rsid w:val="002066AE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ntstyle0">
    <w:name w:val="fontstyle0"/>
    <w:basedOn w:val="a"/>
    <w:rsid w:val="002066AE"/>
    <w:pPr>
      <w:spacing w:before="100" w:beforeAutospacing="1" w:after="100" w:afterAutospacing="1"/>
      <w:contextualSpacing w:val="0"/>
      <w:jc w:val="left"/>
    </w:pPr>
    <w:rPr>
      <w:rFonts w:ascii="TimesNewRomanPS-BoldMT" w:hAnsi="TimesNewRomanPS-BoldMT"/>
      <w:b/>
      <w:bCs/>
      <w:color w:val="000000"/>
      <w:sz w:val="22"/>
      <w:szCs w:val="22"/>
    </w:rPr>
  </w:style>
  <w:style w:type="paragraph" w:customStyle="1" w:styleId="fontstyle1">
    <w:name w:val="fontstyle1"/>
    <w:basedOn w:val="a"/>
    <w:rsid w:val="002066AE"/>
    <w:pPr>
      <w:spacing w:before="100" w:beforeAutospacing="1" w:after="100" w:afterAutospacing="1"/>
      <w:contextualSpacing w:val="0"/>
      <w:jc w:val="left"/>
    </w:pPr>
    <w:rPr>
      <w:color w:val="000000"/>
      <w:sz w:val="24"/>
      <w:szCs w:val="24"/>
    </w:rPr>
  </w:style>
  <w:style w:type="paragraph" w:customStyle="1" w:styleId="fontstyle2">
    <w:name w:val="fontstyle2"/>
    <w:basedOn w:val="a"/>
    <w:rsid w:val="002066AE"/>
    <w:pPr>
      <w:spacing w:before="100" w:beforeAutospacing="1" w:after="100" w:afterAutospacing="1"/>
      <w:contextualSpacing w:val="0"/>
      <w:jc w:val="left"/>
    </w:pPr>
    <w:rPr>
      <w:rFonts w:ascii="TimesNewRomanPSMT" w:hAnsi="TimesNewRomanPSMT"/>
      <w:color w:val="000000"/>
      <w:szCs w:val="28"/>
    </w:rPr>
  </w:style>
  <w:style w:type="paragraph" w:customStyle="1" w:styleId="fontstyle3">
    <w:name w:val="fontstyle3"/>
    <w:basedOn w:val="a"/>
    <w:rsid w:val="002066AE"/>
    <w:pPr>
      <w:spacing w:before="100" w:beforeAutospacing="1" w:after="100" w:afterAutospacing="1"/>
      <w:contextualSpacing w:val="0"/>
      <w:jc w:val="left"/>
    </w:pPr>
    <w:rPr>
      <w:rFonts w:ascii="ArialNarrow-Bold" w:hAnsi="ArialNarrow-Bold"/>
      <w:b/>
      <w:bCs/>
      <w:color w:val="000000"/>
      <w:sz w:val="20"/>
    </w:rPr>
  </w:style>
  <w:style w:type="paragraph" w:customStyle="1" w:styleId="fontstyle4">
    <w:name w:val="fontstyle4"/>
    <w:basedOn w:val="a"/>
    <w:rsid w:val="002066AE"/>
    <w:pPr>
      <w:spacing w:before="100" w:beforeAutospacing="1" w:after="100" w:afterAutospacing="1"/>
      <w:contextualSpacing w:val="0"/>
      <w:jc w:val="left"/>
    </w:pPr>
    <w:rPr>
      <w:rFonts w:ascii="ArialNarrow" w:hAnsi="ArialNarrow"/>
      <w:color w:val="000000"/>
      <w:sz w:val="20"/>
    </w:rPr>
  </w:style>
  <w:style w:type="paragraph" w:customStyle="1" w:styleId="fontstyle5">
    <w:name w:val="fontstyle5"/>
    <w:basedOn w:val="a"/>
    <w:rsid w:val="002066AE"/>
    <w:pPr>
      <w:spacing w:before="100" w:beforeAutospacing="1" w:after="100" w:afterAutospacing="1"/>
      <w:contextualSpacing w:val="0"/>
      <w:jc w:val="left"/>
    </w:pPr>
    <w:rPr>
      <w:rFonts w:ascii="ArialMT" w:hAnsi="ArialMT"/>
      <w:color w:val="000000"/>
      <w:sz w:val="22"/>
      <w:szCs w:val="22"/>
    </w:rPr>
  </w:style>
  <w:style w:type="paragraph" w:customStyle="1" w:styleId="fontstyle6">
    <w:name w:val="fontstyle6"/>
    <w:basedOn w:val="a"/>
    <w:rsid w:val="002066AE"/>
    <w:pPr>
      <w:spacing w:before="100" w:beforeAutospacing="1" w:after="100" w:afterAutospacing="1"/>
      <w:contextualSpacing w:val="0"/>
      <w:jc w:val="left"/>
    </w:pPr>
    <w:rPr>
      <w:rFonts w:ascii="TimesNewRomanPS-BoldItalicMT" w:hAnsi="TimesNewRomanPS-BoldItalicMT"/>
      <w:b/>
      <w:bCs/>
      <w:i/>
      <w:iCs/>
      <w:color w:val="000000"/>
      <w:sz w:val="24"/>
      <w:szCs w:val="24"/>
    </w:rPr>
  </w:style>
  <w:style w:type="character" w:customStyle="1" w:styleId="fontstyle01">
    <w:name w:val="fontstyle01"/>
    <w:basedOn w:val="a0"/>
    <w:rsid w:val="002066AE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2066A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2066AE"/>
    <w:rPr>
      <w:rFonts w:ascii="ArialNarrow-Bold" w:hAnsi="ArialNarrow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2066AE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2066AE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61">
    <w:name w:val="fontstyle61"/>
    <w:basedOn w:val="a0"/>
    <w:rsid w:val="002066AE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2066AE"/>
    <w:pPr>
      <w:widowControl w:val="0"/>
      <w:autoSpaceDE w:val="0"/>
      <w:autoSpaceDN w:val="0"/>
      <w:adjustRightInd w:val="0"/>
      <w:contextualSpacing w:val="0"/>
      <w:jc w:val="left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2066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1">
    <w:name w:val="No Spacing"/>
    <w:link w:val="aff2"/>
    <w:uiPriority w:val="1"/>
    <w:qFormat/>
    <w:rsid w:val="002066A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2">
    <w:name w:val="Без интервала Знак"/>
    <w:link w:val="aff1"/>
    <w:uiPriority w:val="1"/>
    <w:locked/>
    <w:rsid w:val="002066AE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unhideWhenUsed/>
    <w:rsid w:val="002066AE"/>
    <w:pPr>
      <w:spacing w:after="120" w:line="276" w:lineRule="auto"/>
      <w:contextualSpacing w:val="0"/>
      <w:jc w:val="left"/>
    </w:pPr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2066AE"/>
    <w:rPr>
      <w:rFonts w:ascii="Calibri" w:eastAsia="Times New Roman" w:hAnsi="Calibri" w:cs="Times New Roman"/>
      <w:sz w:val="16"/>
      <w:szCs w:val="16"/>
    </w:rPr>
  </w:style>
  <w:style w:type="paragraph" w:customStyle="1" w:styleId="xl63">
    <w:name w:val="xl63"/>
    <w:basedOn w:val="a"/>
    <w:rsid w:val="00206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</w:pPr>
    <w:rPr>
      <w:color w:val="000000"/>
      <w:sz w:val="24"/>
      <w:szCs w:val="24"/>
    </w:rPr>
  </w:style>
  <w:style w:type="paragraph" w:customStyle="1" w:styleId="xl64">
    <w:name w:val="xl64"/>
    <w:basedOn w:val="a"/>
    <w:rsid w:val="00206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color w:val="000000"/>
      <w:sz w:val="24"/>
      <w:szCs w:val="24"/>
    </w:rPr>
  </w:style>
  <w:style w:type="paragraph" w:customStyle="1" w:styleId="xl65">
    <w:name w:val="xl65"/>
    <w:basedOn w:val="a"/>
    <w:rsid w:val="00206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206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206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2066AE"/>
    <w:pPr>
      <w:spacing w:before="100" w:beforeAutospacing="1" w:after="100" w:afterAutospacing="1"/>
      <w:contextualSpacing w:val="0"/>
      <w:jc w:val="center"/>
    </w:pPr>
    <w:rPr>
      <w:sz w:val="24"/>
      <w:szCs w:val="24"/>
    </w:rPr>
  </w:style>
  <w:style w:type="paragraph" w:customStyle="1" w:styleId="xl69">
    <w:name w:val="xl69"/>
    <w:basedOn w:val="a"/>
    <w:rsid w:val="002066AE"/>
    <w:pPr>
      <w:shd w:val="clear" w:color="000000" w:fill="FFFFFF"/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xl70">
    <w:name w:val="xl70"/>
    <w:basedOn w:val="a"/>
    <w:rsid w:val="00206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contextualSpacing w:val="0"/>
      <w:jc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206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contextualSpacing w:val="0"/>
      <w:jc w:val="center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206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contextualSpacing w:val="0"/>
      <w:jc w:val="lef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206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b/>
      <w:bCs/>
      <w:color w:val="000000"/>
      <w:sz w:val="20"/>
    </w:rPr>
  </w:style>
  <w:style w:type="paragraph" w:customStyle="1" w:styleId="xl74">
    <w:name w:val="xl74"/>
    <w:basedOn w:val="a"/>
    <w:rsid w:val="00206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color w:val="000000"/>
      <w:sz w:val="20"/>
    </w:rPr>
  </w:style>
  <w:style w:type="paragraph" w:customStyle="1" w:styleId="xl75">
    <w:name w:val="xl75"/>
    <w:basedOn w:val="a"/>
    <w:rsid w:val="002066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b/>
      <w:bCs/>
      <w:color w:val="000000"/>
      <w:sz w:val="20"/>
    </w:rPr>
  </w:style>
  <w:style w:type="paragraph" w:customStyle="1" w:styleId="xl76">
    <w:name w:val="xl76"/>
    <w:basedOn w:val="a"/>
    <w:rsid w:val="002066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color w:val="000000"/>
      <w:sz w:val="20"/>
    </w:rPr>
  </w:style>
  <w:style w:type="paragraph" w:customStyle="1" w:styleId="xl77">
    <w:name w:val="xl77"/>
    <w:basedOn w:val="a"/>
    <w:rsid w:val="002066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</w:pPr>
    <w:rPr>
      <w:b/>
      <w:bCs/>
      <w:szCs w:val="28"/>
    </w:rPr>
  </w:style>
  <w:style w:type="paragraph" w:customStyle="1" w:styleId="xl78">
    <w:name w:val="xl78"/>
    <w:basedOn w:val="a"/>
    <w:rsid w:val="00206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Cs w:val="28"/>
    </w:rPr>
  </w:style>
  <w:style w:type="paragraph" w:customStyle="1" w:styleId="xl79">
    <w:name w:val="xl79"/>
    <w:basedOn w:val="a"/>
    <w:rsid w:val="002066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Cs w:val="28"/>
    </w:rPr>
  </w:style>
  <w:style w:type="paragraph" w:customStyle="1" w:styleId="xl80">
    <w:name w:val="xl80"/>
    <w:basedOn w:val="a"/>
    <w:rsid w:val="002066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Cs w:val="28"/>
    </w:rPr>
  </w:style>
  <w:style w:type="paragraph" w:customStyle="1" w:styleId="xl81">
    <w:name w:val="xl81"/>
    <w:basedOn w:val="a"/>
    <w:rsid w:val="002066AE"/>
    <w:pPr>
      <w:spacing w:before="100" w:beforeAutospacing="1" w:after="100" w:afterAutospacing="1"/>
      <w:contextualSpacing w:val="0"/>
      <w:jc w:val="left"/>
    </w:pPr>
    <w:rPr>
      <w:szCs w:val="28"/>
    </w:rPr>
  </w:style>
  <w:style w:type="paragraph" w:customStyle="1" w:styleId="xl82">
    <w:name w:val="xl82"/>
    <w:basedOn w:val="a"/>
    <w:rsid w:val="002066AE"/>
    <w:pPr>
      <w:spacing w:before="100" w:beforeAutospacing="1" w:after="100" w:afterAutospacing="1"/>
      <w:contextualSpacing w:val="0"/>
      <w:jc w:val="left"/>
    </w:pPr>
    <w:rPr>
      <w:color w:val="FFFFFF"/>
      <w:szCs w:val="28"/>
    </w:rPr>
  </w:style>
  <w:style w:type="paragraph" w:customStyle="1" w:styleId="xl83">
    <w:name w:val="xl83"/>
    <w:basedOn w:val="a"/>
    <w:rsid w:val="002066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</w:pPr>
    <w:rPr>
      <w:szCs w:val="28"/>
    </w:rPr>
  </w:style>
  <w:style w:type="paragraph" w:customStyle="1" w:styleId="xl84">
    <w:name w:val="xl84"/>
    <w:basedOn w:val="a"/>
    <w:rsid w:val="002066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b/>
      <w:bCs/>
      <w:color w:val="000000"/>
      <w:szCs w:val="28"/>
    </w:rPr>
  </w:style>
  <w:style w:type="paragraph" w:customStyle="1" w:styleId="xl85">
    <w:name w:val="xl85"/>
    <w:basedOn w:val="a"/>
    <w:rsid w:val="002066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color w:val="000000"/>
      <w:szCs w:val="28"/>
    </w:rPr>
  </w:style>
  <w:style w:type="paragraph" w:customStyle="1" w:styleId="xl86">
    <w:name w:val="xl86"/>
    <w:basedOn w:val="a"/>
    <w:rsid w:val="002066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center"/>
    </w:pPr>
    <w:rPr>
      <w:color w:val="000000"/>
      <w:sz w:val="20"/>
    </w:rPr>
  </w:style>
  <w:style w:type="paragraph" w:customStyle="1" w:styleId="xl87">
    <w:name w:val="xl87"/>
    <w:basedOn w:val="a"/>
    <w:rsid w:val="002066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center"/>
    </w:pPr>
    <w:rPr>
      <w:sz w:val="20"/>
    </w:rPr>
  </w:style>
  <w:style w:type="paragraph" w:customStyle="1" w:styleId="xl88">
    <w:name w:val="xl88"/>
    <w:basedOn w:val="a"/>
    <w:rsid w:val="002066A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contextualSpacing w:val="0"/>
      <w:jc w:val="left"/>
      <w:textAlignment w:val="center"/>
    </w:pPr>
    <w:rPr>
      <w:color w:val="000000"/>
      <w:sz w:val="20"/>
    </w:rPr>
  </w:style>
  <w:style w:type="paragraph" w:customStyle="1" w:styleId="xl89">
    <w:name w:val="xl89"/>
    <w:basedOn w:val="a"/>
    <w:rsid w:val="002066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center"/>
    </w:pPr>
    <w:rPr>
      <w:color w:val="000000"/>
      <w:sz w:val="20"/>
    </w:rPr>
  </w:style>
  <w:style w:type="paragraph" w:customStyle="1" w:styleId="docdata">
    <w:name w:val="docdata"/>
    <w:aliases w:val="docy,v5,1506,bqiaagaaeyqcaaagiaiaaanjbqaabvcfaaaaaaaaaaaaaaaaaaaaaaaaaaaaaaaaaaaaaaaaaaaaaaaaaaaaaaaaaaaaaaaaaaaaaaaaaaaaaaaaaaaaaaaaaaaaaaaaaaaaaaaaaaaaaaaaaaaaaaaaaaaaaaaaaaaaaaaaaaaaaaaaaaaaaaaaaaaaaaaaaaaaaaaaaaaaaaaaaaaaaaaaaaaaaaaaaaaaaaaa"/>
    <w:basedOn w:val="a"/>
    <w:rsid w:val="00262CC4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A%D0%B0%D0%BD%D0%B0%D0%BB%D0%B8%D0%B7%D0%B0%D1%86%D0%B8%D1%8F" TargetMode="External"/><Relationship Id="rId18" Type="http://schemas.openxmlformats.org/officeDocument/2006/relationships/hyperlink" Target="https://ru.wikipedia.org/wiki/%D0%92%D0%BE%D0%B4%D0%BE%D0%BF%D1%80%D0%BE%D0%B2%D0%BE%D0%B4" TargetMode="External"/><Relationship Id="rId26" Type="http://schemas.openxmlformats.org/officeDocument/2006/relationships/hyperlink" Target="http://www.bus.gov.ru/" TargetMode="External"/><Relationship Id="rId39" Type="http://schemas.openxmlformats.org/officeDocument/2006/relationships/hyperlink" Target="http://www.bus.gov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bus.gov.ru/" TargetMode="External"/><Relationship Id="rId34" Type="http://schemas.openxmlformats.org/officeDocument/2006/relationships/hyperlink" Target="http://www.bus.gov.ru/" TargetMode="External"/><Relationship Id="rId42" Type="http://schemas.openxmlformats.org/officeDocument/2006/relationships/hyperlink" Target="http://www.bus.gov.ru/" TargetMode="External"/><Relationship Id="rId47" Type="http://schemas.openxmlformats.org/officeDocument/2006/relationships/hyperlink" Target="http://www.bus.gov.ru/" TargetMode="External"/><Relationship Id="rId50" Type="http://schemas.openxmlformats.org/officeDocument/2006/relationships/hyperlink" Target="http://www.bus.gov.ru/" TargetMode="External"/><Relationship Id="rId7" Type="http://schemas.openxmlformats.org/officeDocument/2006/relationships/hyperlink" Target="consultantplus://offline/ref=75C3EE7115D4B15D46B65F954852A5392D54E59723F2CC12298DC71EBE955F0747DEC8C27D368242255A090DA9mAS2J" TargetMode="External"/><Relationship Id="rId12" Type="http://schemas.openxmlformats.org/officeDocument/2006/relationships/hyperlink" Target="https://ru.wikipedia.org/wiki/%D0%92%D0%BE%D0%B4%D0%BE%D0%BF%D1%80%D0%BE%D0%B2%D0%BE%D0%B4" TargetMode="External"/><Relationship Id="rId17" Type="http://schemas.openxmlformats.org/officeDocument/2006/relationships/hyperlink" Target="https://ru.wikipedia.org/wiki/%D0%9E%D1%82%D0%BE%D0%BF%D0%BB%D0%B5%D0%BD%D0%B8%D0%B5" TargetMode="External"/><Relationship Id="rId25" Type="http://schemas.openxmlformats.org/officeDocument/2006/relationships/hyperlink" Target="http://www.bus.gov.ru/" TargetMode="External"/><Relationship Id="rId33" Type="http://schemas.openxmlformats.org/officeDocument/2006/relationships/hyperlink" Target="http://www.bus.gov.ru/" TargetMode="External"/><Relationship Id="rId38" Type="http://schemas.openxmlformats.org/officeDocument/2006/relationships/hyperlink" Target="http://www.bus.gov.ru/" TargetMode="External"/><Relationship Id="rId46" Type="http://schemas.openxmlformats.org/officeDocument/2006/relationships/hyperlink" Target="http://www.bus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D%D0%BB%D0%B5%D0%BA%D1%82%D1%80%D0%B8%D1%87%D0%B5%D1%81%D1%82%D0%B2%D0%BE" TargetMode="External"/><Relationship Id="rId20" Type="http://schemas.openxmlformats.org/officeDocument/2006/relationships/hyperlink" Target="https://ru.wikipedia.org/wiki/%D0%A1%D0%B0%D0%BD%D0%B8%D1%82%D0%B0%D1%80%D0%B8%D1%8F" TargetMode="External"/><Relationship Id="rId29" Type="http://schemas.openxmlformats.org/officeDocument/2006/relationships/hyperlink" Target="http://www.bus.gov.ru/" TargetMode="External"/><Relationship Id="rId41" Type="http://schemas.openxmlformats.org/officeDocument/2006/relationships/hyperlink" Target="http://www.bus.gov.ru/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5C3EE7115D4B15D46B65F954852A5392D54E59723F2CC12298DC71EBE955F0747DEC8C27D368242255A090DA9mAS2J" TargetMode="External"/><Relationship Id="rId11" Type="http://schemas.openxmlformats.org/officeDocument/2006/relationships/hyperlink" Target="https://ru.wikipedia.org/wiki/%D0%9E%D1%82%D0%BE%D0%BF%D0%BB%D0%B5%D0%BD%D0%B8%D0%B5" TargetMode="External"/><Relationship Id="rId24" Type="http://schemas.openxmlformats.org/officeDocument/2006/relationships/hyperlink" Target="http://www.bus.gov.ru/" TargetMode="External"/><Relationship Id="rId32" Type="http://schemas.openxmlformats.org/officeDocument/2006/relationships/hyperlink" Target="http://www.bus.gov.ru/" TargetMode="External"/><Relationship Id="rId37" Type="http://schemas.openxmlformats.org/officeDocument/2006/relationships/hyperlink" Target="http://www.bus.gov.ru/" TargetMode="External"/><Relationship Id="rId40" Type="http://schemas.openxmlformats.org/officeDocument/2006/relationships/hyperlink" Target="http://www.bus.gov.ru/" TargetMode="External"/><Relationship Id="rId45" Type="http://schemas.openxmlformats.org/officeDocument/2006/relationships/hyperlink" Target="http://www.bus.gov.ru/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A%D0%BE%D0%BC%D0%BC%D1%83%D0%BD%D0%B0%D0%BB%D1%8C%D0%BD%D1%8B%D0%B5_%D1%83%D1%81%D0%BB%D1%83%D0%B3%D0%B8" TargetMode="External"/><Relationship Id="rId23" Type="http://schemas.openxmlformats.org/officeDocument/2006/relationships/hyperlink" Target="http://www.bus.gov.ru/" TargetMode="External"/><Relationship Id="rId28" Type="http://schemas.openxmlformats.org/officeDocument/2006/relationships/hyperlink" Target="http://www.bus.gov.ru/" TargetMode="External"/><Relationship Id="rId36" Type="http://schemas.openxmlformats.org/officeDocument/2006/relationships/hyperlink" Target="http://www.bus.gov.ru/" TargetMode="External"/><Relationship Id="rId49" Type="http://schemas.openxmlformats.org/officeDocument/2006/relationships/hyperlink" Target="http://www.bus.gov.ru/" TargetMode="External"/><Relationship Id="rId10" Type="http://schemas.openxmlformats.org/officeDocument/2006/relationships/hyperlink" Target="https://ru.wikipedia.org/wiki/%D0%AD%D0%BB%D0%B5%D0%BA%D1%82%D1%80%D0%B8%D1%87%D0%B5%D1%81%D1%82%D0%B2%D0%BE" TargetMode="External"/><Relationship Id="rId19" Type="http://schemas.openxmlformats.org/officeDocument/2006/relationships/hyperlink" Target="https://ru.wikipedia.org/wiki/%D0%9A%D0%B0%D0%BD%D0%B0%D0%BB%D0%B8%D0%B7%D0%B0%D1%86%D0%B8%D1%8F" TargetMode="External"/><Relationship Id="rId31" Type="http://schemas.openxmlformats.org/officeDocument/2006/relationships/hyperlink" Target="http://www.bus.gov.ru/" TargetMode="External"/><Relationship Id="rId44" Type="http://schemas.openxmlformats.org/officeDocument/2006/relationships/hyperlink" Target="http://www.bus.gov.ru/" TargetMode="External"/><Relationship Id="rId52" Type="http://schemas.openxmlformats.org/officeDocument/2006/relationships/hyperlink" Target="http://www.bus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A%D0%BE%D0%BC%D0%BC%D1%83%D0%BD%D0%B0%D0%BB%D1%8C%D0%BD%D1%8B%D0%B5_%D1%83%D1%81%D0%BB%D1%83%D0%B3%D0%B8" TargetMode="External"/><Relationship Id="rId14" Type="http://schemas.openxmlformats.org/officeDocument/2006/relationships/hyperlink" Target="https://ru.wikipedia.org/wiki/%D0%A1%D0%B0%D0%BD%D0%B8%D1%82%D0%B0%D1%80%D0%B8%D1%8F" TargetMode="External"/><Relationship Id="rId22" Type="http://schemas.openxmlformats.org/officeDocument/2006/relationships/hyperlink" Target="http://www.bus.gov.ru/" TargetMode="External"/><Relationship Id="rId27" Type="http://schemas.openxmlformats.org/officeDocument/2006/relationships/hyperlink" Target="http://www.bus.gov.ru/" TargetMode="External"/><Relationship Id="rId30" Type="http://schemas.openxmlformats.org/officeDocument/2006/relationships/hyperlink" Target="http://www.bus.gov.ru/" TargetMode="External"/><Relationship Id="rId35" Type="http://schemas.openxmlformats.org/officeDocument/2006/relationships/hyperlink" Target="http://www.bus.gov.ru/" TargetMode="External"/><Relationship Id="rId43" Type="http://schemas.openxmlformats.org/officeDocument/2006/relationships/hyperlink" Target="http://www.bus.gov.ru/" TargetMode="External"/><Relationship Id="rId48" Type="http://schemas.openxmlformats.org/officeDocument/2006/relationships/hyperlink" Target="http://www.bus.gov.ru/" TargetMode="External"/><Relationship Id="rId8" Type="http://schemas.openxmlformats.org/officeDocument/2006/relationships/hyperlink" Target="consultantplus://offline/ref=75C3EE7115D4B15D46B65F954852A5392D54E59723F2CC12298DC71EBE955F0747DEC8C27D368242255A090DA9mAS2J" TargetMode="External"/><Relationship Id="rId51" Type="http://schemas.openxmlformats.org/officeDocument/2006/relationships/hyperlink" Target="http://www.bus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FDCD3-5ADA-4513-9481-20BCEB55A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685</TotalTime>
  <Pages>1</Pages>
  <Words>16508</Words>
  <Characters>94097</Characters>
  <Application>Microsoft Office Word</Application>
  <DocSecurity>0</DocSecurity>
  <Lines>784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User36</cp:lastModifiedBy>
  <cp:revision>21</cp:revision>
  <cp:lastPrinted>2025-10-28T00:15:00Z</cp:lastPrinted>
  <dcterms:created xsi:type="dcterms:W3CDTF">2025-09-19T05:27:00Z</dcterms:created>
  <dcterms:modified xsi:type="dcterms:W3CDTF">2025-11-06T07:15:00Z</dcterms:modified>
</cp:coreProperties>
</file>